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E1DED" w14:textId="77777777" w:rsidR="00577EE4" w:rsidRDefault="00577EE4">
      <w:pPr>
        <w:pStyle w:val="Textoindependiente"/>
        <w:rPr>
          <w:rFonts w:ascii="Times New Roman"/>
          <w:sz w:val="20"/>
        </w:rPr>
      </w:pPr>
    </w:p>
    <w:p w14:paraId="603ED5DA" w14:textId="77777777" w:rsidR="00577EE4" w:rsidRDefault="00577EE4">
      <w:pPr>
        <w:pStyle w:val="Textoindependiente"/>
        <w:spacing w:before="1"/>
        <w:rPr>
          <w:rFonts w:ascii="Times New Roman"/>
          <w:sz w:val="25"/>
        </w:rPr>
      </w:pPr>
    </w:p>
    <w:p w14:paraId="659EF458" w14:textId="77777777" w:rsidR="00577EE4" w:rsidRDefault="000141F6">
      <w:pPr>
        <w:pStyle w:val="Ttulo2"/>
        <w:spacing w:before="52"/>
      </w:pPr>
      <w:r>
        <w:t>ACTA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SESSIÓ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JUNTA</w:t>
      </w:r>
      <w:r>
        <w:rPr>
          <w:spacing w:val="-3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PATRONAT</w:t>
      </w:r>
      <w:r>
        <w:rPr>
          <w:spacing w:val="-5"/>
        </w:rPr>
        <w:t xml:space="preserve"> </w:t>
      </w:r>
      <w:r>
        <w:t>COMARCAL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TURISME</w:t>
      </w:r>
      <w:r>
        <w:rPr>
          <w:spacing w:val="-6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SOLSONÈS</w:t>
      </w:r>
    </w:p>
    <w:p w14:paraId="1E10C03E" w14:textId="77777777" w:rsidR="00577EE4" w:rsidRDefault="000141F6">
      <w:pPr>
        <w:spacing w:before="120"/>
        <w:ind w:left="101"/>
        <w:rPr>
          <w:b/>
          <w:sz w:val="24"/>
        </w:rPr>
      </w:pPr>
      <w:r>
        <w:rPr>
          <w:b/>
          <w:sz w:val="24"/>
        </w:rPr>
        <w:t>Identificació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sessió:</w:t>
      </w:r>
    </w:p>
    <w:p w14:paraId="03ABD010" w14:textId="77777777" w:rsidR="00577EE4" w:rsidRDefault="000141F6">
      <w:pPr>
        <w:pStyle w:val="Textoindependiente"/>
        <w:spacing w:before="120"/>
        <w:ind w:left="101"/>
      </w:pPr>
      <w:r>
        <w:t>Núm.:</w:t>
      </w:r>
      <w:r>
        <w:rPr>
          <w:spacing w:val="-1"/>
        </w:rPr>
        <w:t xml:space="preserve"> </w:t>
      </w:r>
      <w:r>
        <w:t>198</w:t>
      </w:r>
    </w:p>
    <w:p w14:paraId="71599880" w14:textId="77777777" w:rsidR="00577EE4" w:rsidRDefault="000141F6">
      <w:pPr>
        <w:pStyle w:val="Textoindependiente"/>
        <w:ind w:left="101"/>
      </w:pPr>
      <w:r>
        <w:t>Caràcter:</w:t>
      </w:r>
      <w:r>
        <w:rPr>
          <w:spacing w:val="-1"/>
        </w:rPr>
        <w:t xml:space="preserve"> </w:t>
      </w:r>
      <w:r>
        <w:t>ordinària</w:t>
      </w:r>
    </w:p>
    <w:p w14:paraId="153C6A87" w14:textId="77777777" w:rsidR="00577EE4" w:rsidRDefault="000141F6">
      <w:pPr>
        <w:pStyle w:val="Textoindependiente"/>
        <w:ind w:left="101" w:right="5411"/>
      </w:pPr>
      <w:r>
        <w:t>Data: dijous, 7 de febrer de 2019</w:t>
      </w:r>
      <w:r>
        <w:rPr>
          <w:spacing w:val="-52"/>
        </w:rPr>
        <w:t xml:space="preserve"> </w:t>
      </w:r>
      <w:r>
        <w:t>Horari: de</w:t>
      </w:r>
      <w:r>
        <w:rPr>
          <w:spacing w:val="1"/>
        </w:rPr>
        <w:t xml:space="preserve"> </w:t>
      </w:r>
      <w:r>
        <w:t>20 a</w:t>
      </w:r>
      <w:r>
        <w:rPr>
          <w:spacing w:val="-2"/>
        </w:rPr>
        <w:t xml:space="preserve"> </w:t>
      </w:r>
      <w:r>
        <w:t>22.20</w:t>
      </w:r>
      <w:r>
        <w:rPr>
          <w:spacing w:val="1"/>
        </w:rPr>
        <w:t xml:space="preserve"> </w:t>
      </w:r>
      <w:r>
        <w:t>h</w:t>
      </w:r>
    </w:p>
    <w:p w14:paraId="49CF729E" w14:textId="77777777" w:rsidR="00577EE4" w:rsidRDefault="000141F6">
      <w:pPr>
        <w:pStyle w:val="Textoindependiente"/>
        <w:spacing w:line="293" w:lineRule="exact"/>
        <w:ind w:left="101"/>
      </w:pPr>
      <w:r>
        <w:t>Lloc:</w:t>
      </w:r>
      <w:r>
        <w:rPr>
          <w:spacing w:val="-1"/>
        </w:rPr>
        <w:t xml:space="preserve"> </w:t>
      </w:r>
      <w:r>
        <w:t>Sala</w:t>
      </w:r>
      <w:r>
        <w:rPr>
          <w:spacing w:val="-2"/>
        </w:rPr>
        <w:t xml:space="preserve"> </w:t>
      </w:r>
      <w:r>
        <w:t>Francesca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Llobera</w:t>
      </w:r>
      <w:r>
        <w:rPr>
          <w:spacing w:val="-4"/>
        </w:rPr>
        <w:t xml:space="preserve"> </w:t>
      </w:r>
      <w:r>
        <w:t>(Consell</w:t>
      </w:r>
      <w:r>
        <w:rPr>
          <w:spacing w:val="-2"/>
        </w:rPr>
        <w:t xml:space="preserve"> </w:t>
      </w:r>
      <w:r>
        <w:t>Comarcal</w:t>
      </w:r>
      <w:r>
        <w:rPr>
          <w:spacing w:val="-4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Solsonès)</w:t>
      </w:r>
    </w:p>
    <w:p w14:paraId="366CEC5E" w14:textId="77777777" w:rsidR="00577EE4" w:rsidRDefault="00577EE4">
      <w:pPr>
        <w:pStyle w:val="Textoindependiente"/>
        <w:spacing w:before="9"/>
        <w:rPr>
          <w:sz w:val="33"/>
        </w:rPr>
      </w:pPr>
    </w:p>
    <w:p w14:paraId="0BB4AB3E" w14:textId="77777777" w:rsidR="00577EE4" w:rsidRDefault="000141F6">
      <w:pPr>
        <w:pStyle w:val="Ttulo2"/>
      </w:pPr>
      <w:r>
        <w:t>Hi</w:t>
      </w:r>
      <w:r>
        <w:rPr>
          <w:spacing w:val="-1"/>
        </w:rPr>
        <w:t xml:space="preserve"> </w:t>
      </w:r>
      <w:r>
        <w:t>assisteixen:</w:t>
      </w:r>
    </w:p>
    <w:p w14:paraId="2D1A1BE0" w14:textId="77777777" w:rsidR="00577EE4" w:rsidRDefault="000141F6">
      <w:pPr>
        <w:pStyle w:val="Textoindependiente"/>
        <w:spacing w:before="122"/>
        <w:ind w:left="101" w:right="5261"/>
      </w:pPr>
      <w:r>
        <w:t>Josep Caelles i Subirana, president</w:t>
      </w:r>
      <w:r>
        <w:rPr>
          <w:spacing w:val="-52"/>
        </w:rPr>
        <w:t xml:space="preserve"> </w:t>
      </w:r>
      <w:r>
        <w:t>Pilar</w:t>
      </w:r>
      <w:r>
        <w:rPr>
          <w:spacing w:val="-1"/>
        </w:rPr>
        <w:t xml:space="preserve"> </w:t>
      </w:r>
      <w:r>
        <w:t>Bielsa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Martín</w:t>
      </w:r>
    </w:p>
    <w:p w14:paraId="5DAC3C9C" w14:textId="77777777" w:rsidR="00577EE4" w:rsidRDefault="000141F6">
      <w:pPr>
        <w:pStyle w:val="Textoindependiente"/>
        <w:ind w:left="101" w:right="6079"/>
      </w:pPr>
      <w:r>
        <w:t>M. Carme Castells i Font</w:t>
      </w:r>
      <w:r>
        <w:rPr>
          <w:spacing w:val="1"/>
        </w:rPr>
        <w:t xml:space="preserve"> </w:t>
      </w:r>
      <w:r>
        <w:t>Antoni Cuspinera i Ruiz</w:t>
      </w:r>
      <w:r>
        <w:rPr>
          <w:spacing w:val="1"/>
        </w:rPr>
        <w:t xml:space="preserve"> </w:t>
      </w:r>
      <w:r>
        <w:t>Glòria Domínguez i Torres</w:t>
      </w:r>
      <w:r>
        <w:rPr>
          <w:spacing w:val="-52"/>
        </w:rPr>
        <w:t xml:space="preserve"> </w:t>
      </w:r>
      <w:r>
        <w:t>Marcel Espinal i Serra</w:t>
      </w:r>
      <w:r>
        <w:rPr>
          <w:spacing w:val="1"/>
        </w:rPr>
        <w:t xml:space="preserve"> </w:t>
      </w:r>
      <w:r>
        <w:t>Ferran</w:t>
      </w:r>
      <w:r>
        <w:rPr>
          <w:spacing w:val="-2"/>
        </w:rPr>
        <w:t xml:space="preserve"> </w:t>
      </w:r>
      <w:r>
        <w:t>Ginestà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Vila</w:t>
      </w:r>
    </w:p>
    <w:p w14:paraId="339E1D84" w14:textId="77777777" w:rsidR="00577EE4" w:rsidRDefault="000141F6">
      <w:pPr>
        <w:pStyle w:val="Textoindependiente"/>
        <w:spacing w:line="292" w:lineRule="exact"/>
        <w:ind w:left="101"/>
      </w:pPr>
      <w:r>
        <w:t>Lluís-Xavier</w:t>
      </w:r>
      <w:r>
        <w:rPr>
          <w:spacing w:val="-3"/>
        </w:rPr>
        <w:t xml:space="preserve"> </w:t>
      </w:r>
      <w:r>
        <w:t>Villaró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Gonzàlez</w:t>
      </w:r>
    </w:p>
    <w:p w14:paraId="53DF198F" w14:textId="77777777" w:rsidR="00577EE4" w:rsidRDefault="00577EE4">
      <w:pPr>
        <w:pStyle w:val="Textoindependiente"/>
      </w:pPr>
    </w:p>
    <w:p w14:paraId="30E45D2A" w14:textId="77777777" w:rsidR="00577EE4" w:rsidRDefault="000141F6">
      <w:pPr>
        <w:pStyle w:val="Ttulo2"/>
      </w:pPr>
      <w:r>
        <w:t>Hi</w:t>
      </w:r>
      <w:r>
        <w:rPr>
          <w:spacing w:val="-1"/>
        </w:rPr>
        <w:t xml:space="preserve"> </w:t>
      </w:r>
      <w:r>
        <w:t>assisteixen</w:t>
      </w:r>
      <w:r>
        <w:rPr>
          <w:spacing w:val="-1"/>
        </w:rPr>
        <w:t xml:space="preserve"> </w:t>
      </w:r>
      <w:r>
        <w:t>també:</w:t>
      </w:r>
    </w:p>
    <w:p w14:paraId="43D6E268" w14:textId="77777777" w:rsidR="00577EE4" w:rsidRDefault="000141F6">
      <w:pPr>
        <w:pStyle w:val="Textoindependiente"/>
        <w:ind w:left="101" w:right="4923"/>
      </w:pPr>
      <w:r>
        <w:t>Candi Pujol i Coromines, secretari</w:t>
      </w:r>
      <w:r>
        <w:rPr>
          <w:spacing w:val="1"/>
        </w:rPr>
        <w:t xml:space="preserve"> </w:t>
      </w:r>
      <w:r>
        <w:t>Esther</w:t>
      </w:r>
      <w:r>
        <w:rPr>
          <w:spacing w:val="-4"/>
        </w:rPr>
        <w:t xml:space="preserve"> </w:t>
      </w:r>
      <w:r>
        <w:t>Santaulària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Capdevila,</w:t>
      </w:r>
      <w:r>
        <w:rPr>
          <w:spacing w:val="-2"/>
        </w:rPr>
        <w:t xml:space="preserve"> </w:t>
      </w:r>
      <w:r>
        <w:t>tècnica</w:t>
      </w:r>
    </w:p>
    <w:p w14:paraId="25B89AEE" w14:textId="77777777" w:rsidR="00577EE4" w:rsidRDefault="000141F6">
      <w:pPr>
        <w:pStyle w:val="Textoindependiente"/>
        <w:spacing w:line="293" w:lineRule="exact"/>
        <w:ind w:left="101"/>
      </w:pPr>
      <w:r>
        <w:t>Jordi</w:t>
      </w:r>
      <w:r>
        <w:rPr>
          <w:spacing w:val="-2"/>
        </w:rPr>
        <w:t xml:space="preserve"> </w:t>
      </w:r>
      <w:r>
        <w:t>Salinas,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representació</w:t>
      </w:r>
      <w:r>
        <w:rPr>
          <w:spacing w:val="-2"/>
        </w:rPr>
        <w:t xml:space="preserve"> </w:t>
      </w:r>
      <w:r>
        <w:t>d’Empresaris</w:t>
      </w:r>
      <w:r>
        <w:rPr>
          <w:spacing w:val="-3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Solsonès</w:t>
      </w:r>
    </w:p>
    <w:p w14:paraId="361C6C8F" w14:textId="77777777" w:rsidR="00577EE4" w:rsidRDefault="00577EE4">
      <w:pPr>
        <w:pStyle w:val="Textoindependiente"/>
        <w:spacing w:before="1"/>
      </w:pPr>
    </w:p>
    <w:p w14:paraId="7B7D8A74" w14:textId="77777777" w:rsidR="00577EE4" w:rsidRDefault="000141F6">
      <w:pPr>
        <w:pStyle w:val="Ttulo2"/>
        <w:spacing w:before="1"/>
      </w:pPr>
      <w:r>
        <w:t>S’excusen:</w:t>
      </w:r>
    </w:p>
    <w:p w14:paraId="1A35828C" w14:textId="77777777" w:rsidR="00577EE4" w:rsidRDefault="000141F6">
      <w:pPr>
        <w:pStyle w:val="Textoindependiente"/>
        <w:ind w:left="101" w:right="5855"/>
      </w:pPr>
      <w:r>
        <w:t>Montse Creus i Vantolra</w:t>
      </w:r>
      <w:r>
        <w:rPr>
          <w:spacing w:val="1"/>
        </w:rPr>
        <w:t xml:space="preserve"> </w:t>
      </w:r>
      <w:r>
        <w:t>Dolors Garrigasait i Colomés</w:t>
      </w:r>
      <w:r>
        <w:rPr>
          <w:spacing w:val="-52"/>
        </w:rPr>
        <w:t xml:space="preserve"> </w:t>
      </w:r>
      <w:r>
        <w:t>Marià Jounou i Pujantell</w:t>
      </w:r>
      <w:r>
        <w:rPr>
          <w:spacing w:val="1"/>
        </w:rPr>
        <w:t xml:space="preserve"> </w:t>
      </w:r>
      <w:r>
        <w:t>Xavier Xandri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Guitart</w:t>
      </w:r>
    </w:p>
    <w:p w14:paraId="11DDF8D3" w14:textId="77777777" w:rsidR="00577EE4" w:rsidRDefault="00577EE4">
      <w:pPr>
        <w:pStyle w:val="Textoindependiente"/>
        <w:spacing w:before="11"/>
        <w:rPr>
          <w:sz w:val="23"/>
        </w:rPr>
      </w:pPr>
    </w:p>
    <w:p w14:paraId="0B9F6077" w14:textId="77777777" w:rsidR="00577EE4" w:rsidRDefault="000141F6">
      <w:pPr>
        <w:pStyle w:val="Ttulo2"/>
      </w:pPr>
      <w:r>
        <w:t>Desenvolupament 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sessió:</w:t>
      </w:r>
    </w:p>
    <w:p w14:paraId="7C447657" w14:textId="77777777" w:rsidR="00577EE4" w:rsidRDefault="00577EE4">
      <w:pPr>
        <w:pStyle w:val="Textoindependiente"/>
        <w:spacing w:before="12"/>
        <w:rPr>
          <w:b/>
          <w:sz w:val="23"/>
        </w:rPr>
      </w:pPr>
    </w:p>
    <w:p w14:paraId="697CE1E3" w14:textId="77777777" w:rsidR="00577EE4" w:rsidRDefault="000141F6">
      <w:pPr>
        <w:ind w:left="101" w:right="116"/>
        <w:jc w:val="both"/>
        <w:rPr>
          <w:sz w:val="24"/>
        </w:rPr>
      </w:pPr>
      <w:r>
        <w:rPr>
          <w:sz w:val="24"/>
        </w:rPr>
        <w:t>Obert l’acte per el president, proposa la inclusió, amb caràcter d’urgència del punt:</w:t>
      </w:r>
      <w:r>
        <w:rPr>
          <w:spacing w:val="1"/>
          <w:sz w:val="24"/>
        </w:rPr>
        <w:t xml:space="preserve"> </w:t>
      </w:r>
      <w:r>
        <w:rPr>
          <w:i/>
          <w:spacing w:val="-1"/>
          <w:sz w:val="24"/>
        </w:rPr>
        <w:t>“</w:t>
      </w:r>
      <w:r>
        <w:rPr>
          <w:b/>
          <w:spacing w:val="-1"/>
          <w:sz w:val="24"/>
        </w:rPr>
        <w:t>Acord</w:t>
      </w:r>
      <w:r>
        <w:rPr>
          <w:b/>
          <w:spacing w:val="-11"/>
          <w:sz w:val="24"/>
        </w:rPr>
        <w:t xml:space="preserve"> </w:t>
      </w:r>
      <w:r>
        <w:rPr>
          <w:b/>
          <w:spacing w:val="-1"/>
          <w:sz w:val="24"/>
        </w:rPr>
        <w:t>en</w:t>
      </w:r>
      <w:r>
        <w:rPr>
          <w:b/>
          <w:spacing w:val="-13"/>
          <w:sz w:val="24"/>
        </w:rPr>
        <w:t xml:space="preserve"> </w:t>
      </w:r>
      <w:r>
        <w:rPr>
          <w:b/>
          <w:spacing w:val="-1"/>
          <w:sz w:val="24"/>
        </w:rPr>
        <w:t>relació</w:t>
      </w:r>
      <w:r>
        <w:rPr>
          <w:b/>
          <w:spacing w:val="-11"/>
          <w:sz w:val="24"/>
        </w:rPr>
        <w:t xml:space="preserve"> </w:t>
      </w:r>
      <w:r>
        <w:rPr>
          <w:b/>
          <w:spacing w:val="-1"/>
          <w:sz w:val="24"/>
        </w:rPr>
        <w:t>als</w:t>
      </w:r>
      <w:r>
        <w:rPr>
          <w:b/>
          <w:spacing w:val="-10"/>
          <w:sz w:val="24"/>
        </w:rPr>
        <w:t xml:space="preserve"> </w:t>
      </w:r>
      <w:r>
        <w:rPr>
          <w:b/>
          <w:spacing w:val="-1"/>
          <w:sz w:val="24"/>
        </w:rPr>
        <w:t>contractes</w:t>
      </w:r>
      <w:r>
        <w:rPr>
          <w:b/>
          <w:spacing w:val="-11"/>
          <w:sz w:val="24"/>
        </w:rPr>
        <w:t xml:space="preserve"> </w:t>
      </w:r>
      <w:r>
        <w:rPr>
          <w:b/>
          <w:spacing w:val="-1"/>
          <w:sz w:val="24"/>
        </w:rPr>
        <w:t>menors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Patronat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Turisme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4t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trimestre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2018</w:t>
      </w:r>
      <w:r>
        <w:rPr>
          <w:i/>
          <w:sz w:val="24"/>
        </w:rPr>
        <w:t>”,</w:t>
      </w:r>
      <w:r>
        <w:rPr>
          <w:i/>
          <w:spacing w:val="-52"/>
          <w:sz w:val="24"/>
        </w:rPr>
        <w:t xml:space="preserve"> </w:t>
      </w:r>
      <w:r>
        <w:rPr>
          <w:sz w:val="24"/>
        </w:rPr>
        <w:t>urgència</w:t>
      </w:r>
      <w:r>
        <w:rPr>
          <w:spacing w:val="-9"/>
          <w:sz w:val="24"/>
        </w:rPr>
        <w:t xml:space="preserve"> </w:t>
      </w:r>
      <w:r>
        <w:rPr>
          <w:sz w:val="24"/>
        </w:rPr>
        <w:t>motivada</w:t>
      </w:r>
      <w:r>
        <w:rPr>
          <w:spacing w:val="-9"/>
          <w:sz w:val="24"/>
        </w:rPr>
        <w:t xml:space="preserve"> </w:t>
      </w:r>
      <w:r>
        <w:rPr>
          <w:sz w:val="24"/>
        </w:rPr>
        <w:t>pel</w:t>
      </w:r>
      <w:r>
        <w:rPr>
          <w:spacing w:val="-11"/>
          <w:sz w:val="24"/>
        </w:rPr>
        <w:t xml:space="preserve"> </w:t>
      </w:r>
      <w:r>
        <w:rPr>
          <w:sz w:val="24"/>
        </w:rPr>
        <w:t>fet</w:t>
      </w:r>
      <w:r>
        <w:rPr>
          <w:spacing w:val="-8"/>
          <w:sz w:val="24"/>
        </w:rPr>
        <w:t xml:space="preserve"> </w:t>
      </w:r>
      <w:r>
        <w:rPr>
          <w:sz w:val="24"/>
        </w:rPr>
        <w:t>que</w:t>
      </w:r>
      <w:r>
        <w:rPr>
          <w:spacing w:val="-8"/>
          <w:sz w:val="24"/>
        </w:rPr>
        <w:t xml:space="preserve"> </w:t>
      </w:r>
      <w:r>
        <w:rPr>
          <w:sz w:val="24"/>
        </w:rPr>
        <w:t>cal</w:t>
      </w:r>
      <w:r>
        <w:rPr>
          <w:spacing w:val="-9"/>
          <w:sz w:val="24"/>
        </w:rPr>
        <w:t xml:space="preserve"> </w:t>
      </w:r>
      <w:r>
        <w:rPr>
          <w:sz w:val="24"/>
        </w:rPr>
        <w:t>realitzar-ne</w:t>
      </w:r>
      <w:r>
        <w:rPr>
          <w:spacing w:val="-8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corresponent</w:t>
      </w:r>
      <w:r>
        <w:rPr>
          <w:spacing w:val="-9"/>
          <w:sz w:val="24"/>
        </w:rPr>
        <w:t xml:space="preserve"> </w:t>
      </w:r>
      <w:r>
        <w:rPr>
          <w:sz w:val="24"/>
        </w:rPr>
        <w:t>tramesa</w:t>
      </w:r>
      <w:r>
        <w:rPr>
          <w:spacing w:val="-9"/>
          <w:sz w:val="24"/>
        </w:rPr>
        <w:t xml:space="preserve"> </w:t>
      </w:r>
      <w:r>
        <w:rPr>
          <w:sz w:val="24"/>
        </w:rPr>
        <w:t>al</w:t>
      </w:r>
      <w:r>
        <w:rPr>
          <w:spacing w:val="-11"/>
          <w:sz w:val="24"/>
        </w:rPr>
        <w:t xml:space="preserve"> </w:t>
      </w:r>
      <w:r>
        <w:rPr>
          <w:sz w:val="24"/>
        </w:rPr>
        <w:t>Registre</w:t>
      </w:r>
      <w:r>
        <w:rPr>
          <w:spacing w:val="-8"/>
          <w:sz w:val="24"/>
        </w:rPr>
        <w:t xml:space="preserve"> </w:t>
      </w:r>
      <w:r>
        <w:rPr>
          <w:sz w:val="24"/>
        </w:rPr>
        <w:t>Públic</w:t>
      </w:r>
      <w:r>
        <w:rPr>
          <w:spacing w:val="-52"/>
          <w:sz w:val="24"/>
        </w:rPr>
        <w:t xml:space="preserve"> </w:t>
      </w:r>
      <w:r>
        <w:rPr>
          <w:sz w:val="24"/>
        </w:rPr>
        <w:t>de Contractes.</w:t>
      </w:r>
    </w:p>
    <w:p w14:paraId="76F2AC16" w14:textId="77777777" w:rsidR="00577EE4" w:rsidRDefault="00577EE4">
      <w:pPr>
        <w:pStyle w:val="Textoindependiente"/>
        <w:spacing w:before="11"/>
        <w:rPr>
          <w:sz w:val="23"/>
        </w:rPr>
      </w:pPr>
    </w:p>
    <w:p w14:paraId="56C0B40A" w14:textId="77777777" w:rsidR="00577EE4" w:rsidRDefault="000141F6">
      <w:pPr>
        <w:pStyle w:val="Textoindependiente"/>
        <w:ind w:left="101" w:right="117"/>
        <w:jc w:val="both"/>
      </w:pPr>
      <w:r>
        <w:t>A proposta del president i per unanimitat dels membres presents, s’acorda aprovar la</w:t>
      </w:r>
      <w:r>
        <w:rPr>
          <w:spacing w:val="1"/>
        </w:rPr>
        <w:t xml:space="preserve"> </w:t>
      </w:r>
      <w:r>
        <w:t>inclusió, amb caràcter d’urgència, del punt descrit previ aclariment respecte aquest per</w:t>
      </w:r>
      <w:r>
        <w:rPr>
          <w:spacing w:val="-52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Sr. Antoni Cupinera.</w:t>
      </w:r>
    </w:p>
    <w:p w14:paraId="39C7BAC6" w14:textId="77777777" w:rsidR="00577EE4" w:rsidRDefault="00577EE4">
      <w:pPr>
        <w:pStyle w:val="Textoindependiente"/>
        <w:spacing w:before="2"/>
      </w:pPr>
    </w:p>
    <w:p w14:paraId="3E552149" w14:textId="77777777" w:rsidR="00577EE4" w:rsidRDefault="000141F6">
      <w:pPr>
        <w:pStyle w:val="Textoindependiente"/>
        <w:ind w:left="101"/>
        <w:jc w:val="both"/>
      </w:pPr>
      <w:r>
        <w:t>Tot</w:t>
      </w:r>
      <w:r>
        <w:rPr>
          <w:spacing w:val="1"/>
        </w:rPr>
        <w:t xml:space="preserve"> </w:t>
      </w:r>
      <w:r>
        <w:t>seguit</w:t>
      </w:r>
      <w:r>
        <w:rPr>
          <w:spacing w:val="-2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procedeix a</w:t>
      </w:r>
      <w:r>
        <w:rPr>
          <w:spacing w:val="-3"/>
        </w:rPr>
        <w:t xml:space="preserve"> </w:t>
      </w:r>
      <w:r>
        <w:t>tractar els</w:t>
      </w:r>
      <w:r>
        <w:rPr>
          <w:spacing w:val="-2"/>
        </w:rPr>
        <w:t xml:space="preserve"> </w:t>
      </w:r>
      <w:r>
        <w:t>punts</w:t>
      </w:r>
      <w:r>
        <w:rPr>
          <w:spacing w:val="-3"/>
        </w:rPr>
        <w:t xml:space="preserve"> </w:t>
      </w:r>
      <w:r>
        <w:t>incloso</w:t>
      </w:r>
      <w:r>
        <w:t>s a l’ordre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dia.</w:t>
      </w:r>
    </w:p>
    <w:p w14:paraId="62EAC1D0" w14:textId="77777777" w:rsidR="00577EE4" w:rsidRDefault="00577EE4">
      <w:pPr>
        <w:jc w:val="both"/>
        <w:sectPr w:rsidR="00577EE4">
          <w:headerReference w:type="default" r:id="rId7"/>
          <w:footerReference w:type="default" r:id="rId8"/>
          <w:type w:val="continuous"/>
          <w:pgSz w:w="11910" w:h="16840"/>
          <w:pgMar w:top="2040" w:right="1580" w:bottom="1260" w:left="1600" w:header="0" w:footer="1060" w:gutter="0"/>
          <w:pgNumType w:start="1"/>
          <w:cols w:space="708"/>
        </w:sectPr>
      </w:pPr>
    </w:p>
    <w:p w14:paraId="631A2FA9" w14:textId="77777777" w:rsidR="00577EE4" w:rsidRDefault="00577EE4">
      <w:pPr>
        <w:pStyle w:val="Textoindependiente"/>
        <w:rPr>
          <w:sz w:val="20"/>
        </w:rPr>
      </w:pPr>
    </w:p>
    <w:p w14:paraId="7EA36432" w14:textId="77777777" w:rsidR="00577EE4" w:rsidRDefault="00577EE4">
      <w:pPr>
        <w:pStyle w:val="Textoindependiente"/>
        <w:rPr>
          <w:sz w:val="20"/>
        </w:rPr>
      </w:pPr>
    </w:p>
    <w:p w14:paraId="5D47D164" w14:textId="77777777" w:rsidR="00577EE4" w:rsidRDefault="00577EE4">
      <w:pPr>
        <w:pStyle w:val="Textoindependiente"/>
        <w:rPr>
          <w:sz w:val="20"/>
        </w:rPr>
      </w:pPr>
    </w:p>
    <w:p w14:paraId="2738D3A7" w14:textId="77777777" w:rsidR="00577EE4" w:rsidRDefault="00577EE4">
      <w:pPr>
        <w:pStyle w:val="Textoindependiente"/>
        <w:rPr>
          <w:sz w:val="20"/>
        </w:rPr>
      </w:pPr>
    </w:p>
    <w:p w14:paraId="4A1C7DD7" w14:textId="77777777" w:rsidR="00577EE4" w:rsidRDefault="00577EE4">
      <w:pPr>
        <w:pStyle w:val="Textoindependiente"/>
        <w:rPr>
          <w:sz w:val="20"/>
        </w:rPr>
      </w:pPr>
    </w:p>
    <w:p w14:paraId="42148895" w14:textId="77777777" w:rsidR="00577EE4" w:rsidRDefault="00577EE4">
      <w:pPr>
        <w:pStyle w:val="Textoindependiente"/>
        <w:spacing w:before="10"/>
        <w:rPr>
          <w:sz w:val="18"/>
        </w:rPr>
      </w:pPr>
    </w:p>
    <w:p w14:paraId="28C8900D" w14:textId="77777777" w:rsidR="00577EE4" w:rsidRDefault="000141F6">
      <w:pPr>
        <w:pStyle w:val="Ttulo2"/>
        <w:numPr>
          <w:ilvl w:val="0"/>
          <w:numId w:val="1"/>
        </w:numPr>
        <w:tabs>
          <w:tab w:val="left" w:pos="345"/>
        </w:tabs>
        <w:spacing w:before="51"/>
        <w:ind w:hanging="244"/>
      </w:pPr>
      <w:r>
        <w:t>Aprovació</w:t>
      </w:r>
      <w:r>
        <w:rPr>
          <w:spacing w:val="-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actes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sessions</w:t>
      </w:r>
      <w:r>
        <w:rPr>
          <w:spacing w:val="-4"/>
        </w:rPr>
        <w:t xml:space="preserve"> </w:t>
      </w:r>
      <w:r>
        <w:t>anteriors.</w:t>
      </w:r>
    </w:p>
    <w:p w14:paraId="314B06FC" w14:textId="77777777" w:rsidR="00577EE4" w:rsidRDefault="00577EE4">
      <w:pPr>
        <w:pStyle w:val="Textoindependiente"/>
        <w:rPr>
          <w:b/>
        </w:rPr>
      </w:pPr>
    </w:p>
    <w:p w14:paraId="2657B73B" w14:textId="77777777" w:rsidR="00577EE4" w:rsidRDefault="000141F6">
      <w:pPr>
        <w:pStyle w:val="Textoindependiente"/>
        <w:ind w:left="101" w:right="116"/>
        <w:jc w:val="both"/>
      </w:pPr>
      <w:r>
        <w:t>Es dóna compte de les actes de les sessions de data 24 d’octubre de 2018 i de 13 de</w:t>
      </w:r>
      <w:r>
        <w:rPr>
          <w:spacing w:val="1"/>
        </w:rPr>
        <w:t xml:space="preserve"> </w:t>
      </w:r>
      <w:r>
        <w:t>desembre</w:t>
      </w:r>
      <w:r>
        <w:rPr>
          <w:spacing w:val="-6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2018,</w:t>
      </w:r>
      <w:r>
        <w:rPr>
          <w:spacing w:val="-5"/>
        </w:rPr>
        <w:t xml:space="preserve"> </w:t>
      </w:r>
      <w:r>
        <w:t>les</w:t>
      </w:r>
      <w:r>
        <w:rPr>
          <w:spacing w:val="-7"/>
        </w:rPr>
        <w:t xml:space="preserve"> </w:t>
      </w:r>
      <w:r>
        <w:t>quals</w:t>
      </w:r>
      <w:r>
        <w:rPr>
          <w:spacing w:val="-6"/>
        </w:rPr>
        <w:t xml:space="preserve"> </w:t>
      </w:r>
      <w:r>
        <w:t>s’aproven</w:t>
      </w:r>
      <w:r>
        <w:rPr>
          <w:spacing w:val="-5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unanimitat,</w:t>
      </w:r>
      <w:r>
        <w:rPr>
          <w:spacing w:val="-8"/>
        </w:rPr>
        <w:t xml:space="preserve"> </w:t>
      </w:r>
      <w:r>
        <w:t>tenint</w:t>
      </w:r>
      <w:r>
        <w:rPr>
          <w:spacing w:val="-5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compte</w:t>
      </w:r>
      <w:r>
        <w:rPr>
          <w:spacing w:val="-6"/>
        </w:rPr>
        <w:t xml:space="preserve"> </w:t>
      </w:r>
      <w:r>
        <w:t>l’esmena</w:t>
      </w:r>
      <w:r>
        <w:rPr>
          <w:spacing w:val="-9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senyora</w:t>
      </w:r>
      <w:r>
        <w:rPr>
          <w:spacing w:val="-3"/>
        </w:rPr>
        <w:t xml:space="preserve"> </w:t>
      </w:r>
      <w:r>
        <w:t>Pilar Bielsa</w:t>
      </w:r>
      <w:r>
        <w:rPr>
          <w:spacing w:val="-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l’esborrany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l’acta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24</w:t>
      </w:r>
      <w:r>
        <w:rPr>
          <w:spacing w:val="1"/>
        </w:rPr>
        <w:t xml:space="preserve"> </w:t>
      </w:r>
      <w:r>
        <w:t>d’octubre.</w:t>
      </w:r>
    </w:p>
    <w:p w14:paraId="0E1D296E" w14:textId="77777777" w:rsidR="00577EE4" w:rsidRDefault="00577EE4">
      <w:pPr>
        <w:pStyle w:val="Textoindependiente"/>
        <w:spacing w:before="2"/>
      </w:pPr>
    </w:p>
    <w:p w14:paraId="0FCB1005" w14:textId="77777777" w:rsidR="00577EE4" w:rsidRDefault="000141F6">
      <w:pPr>
        <w:pStyle w:val="Ttulo2"/>
        <w:numPr>
          <w:ilvl w:val="0"/>
          <w:numId w:val="1"/>
        </w:numPr>
        <w:tabs>
          <w:tab w:val="left" w:pos="345"/>
        </w:tabs>
        <w:ind w:hanging="244"/>
      </w:pPr>
      <w:r>
        <w:t>Proposta</w:t>
      </w:r>
      <w:r>
        <w:rPr>
          <w:spacing w:val="-5"/>
        </w:rPr>
        <w:t xml:space="preserve"> </w:t>
      </w:r>
      <w:r>
        <w:t>d’accions</w:t>
      </w:r>
      <w:r>
        <w:rPr>
          <w:spacing w:val="-4"/>
        </w:rPr>
        <w:t xml:space="preserve"> </w:t>
      </w:r>
      <w:r>
        <w:t>201</w:t>
      </w:r>
      <w:r>
        <w:t>9.</w:t>
      </w:r>
    </w:p>
    <w:p w14:paraId="7C3245FC" w14:textId="77777777" w:rsidR="00577EE4" w:rsidRDefault="00577EE4">
      <w:pPr>
        <w:pStyle w:val="Textoindependiente"/>
        <w:spacing w:before="11"/>
        <w:rPr>
          <w:b/>
          <w:sz w:val="23"/>
        </w:rPr>
      </w:pPr>
    </w:p>
    <w:p w14:paraId="2FB3E143" w14:textId="77777777" w:rsidR="00577EE4" w:rsidRDefault="000141F6">
      <w:pPr>
        <w:pStyle w:val="Textoindependiente"/>
        <w:spacing w:before="1"/>
        <w:ind w:left="101" w:right="117"/>
        <w:jc w:val="both"/>
      </w:pPr>
      <w:r>
        <w:t>S’informa que en la passada sessió es va parlar sobre les accions previstes pel 2019 i es</w:t>
      </w:r>
      <w:r>
        <w:rPr>
          <w:spacing w:val="1"/>
        </w:rPr>
        <w:t xml:space="preserve"> </w:t>
      </w:r>
      <w:r>
        <w:t>va demanar que els membres aportessin propostes. Es recorda que el senyor Ferran</w:t>
      </w:r>
      <w:r>
        <w:rPr>
          <w:spacing w:val="1"/>
        </w:rPr>
        <w:t xml:space="preserve"> </w:t>
      </w:r>
      <w:r>
        <w:t>Ginestà</w:t>
      </w:r>
      <w:r>
        <w:rPr>
          <w:spacing w:val="1"/>
        </w:rPr>
        <w:t xml:space="preserve"> </w:t>
      </w:r>
      <w:r>
        <w:t>va</w:t>
      </w:r>
      <w:r>
        <w:rPr>
          <w:spacing w:val="1"/>
        </w:rPr>
        <w:t xml:space="preserve"> </w:t>
      </w:r>
      <w:r>
        <w:t>proposar</w:t>
      </w:r>
      <w:r>
        <w:rPr>
          <w:spacing w:val="1"/>
        </w:rPr>
        <w:t xml:space="preserve"> </w:t>
      </w:r>
      <w:r>
        <w:t>dinamitzar</w:t>
      </w:r>
      <w:r>
        <w:rPr>
          <w:spacing w:val="1"/>
        </w:rPr>
        <w:t xml:space="preserve"> </w:t>
      </w:r>
      <w:r>
        <w:t>les</w:t>
      </w:r>
      <w:r>
        <w:rPr>
          <w:spacing w:val="1"/>
        </w:rPr>
        <w:t xml:space="preserve"> </w:t>
      </w:r>
      <w:r>
        <w:t>xarxes</w:t>
      </w:r>
      <w:r>
        <w:rPr>
          <w:spacing w:val="1"/>
        </w:rPr>
        <w:t xml:space="preserve"> </w:t>
      </w:r>
      <w:r>
        <w:t>socials,</w:t>
      </w:r>
      <w:r>
        <w:rPr>
          <w:spacing w:val="1"/>
        </w:rPr>
        <w:t xml:space="preserve"> </w:t>
      </w:r>
      <w:r>
        <w:t>cursos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formació</w:t>
      </w:r>
      <w:r>
        <w:rPr>
          <w:spacing w:val="1"/>
        </w:rPr>
        <w:t xml:space="preserve"> </w:t>
      </w:r>
      <w:r>
        <w:t>pel</w:t>
      </w:r>
      <w:r>
        <w:rPr>
          <w:spacing w:val="1"/>
        </w:rPr>
        <w:t xml:space="preserve"> </w:t>
      </w:r>
      <w:r>
        <w:t>sector,</w:t>
      </w:r>
      <w:r>
        <w:rPr>
          <w:spacing w:val="1"/>
        </w:rPr>
        <w:t xml:space="preserve"> </w:t>
      </w:r>
      <w:r>
        <w:t>organitzar taules rodones per planificar tasques i fer una campanya anual. La senyora</w:t>
      </w:r>
      <w:r>
        <w:rPr>
          <w:spacing w:val="1"/>
        </w:rPr>
        <w:t xml:space="preserve"> </w:t>
      </w:r>
      <w:r>
        <w:rPr>
          <w:spacing w:val="-1"/>
        </w:rPr>
        <w:t>Dolors</w:t>
      </w:r>
      <w:r>
        <w:rPr>
          <w:spacing w:val="-12"/>
        </w:rPr>
        <w:t xml:space="preserve"> </w:t>
      </w:r>
      <w:r>
        <w:rPr>
          <w:spacing w:val="-1"/>
        </w:rPr>
        <w:t>Garrigasait</w:t>
      </w:r>
      <w:r>
        <w:rPr>
          <w:spacing w:val="-7"/>
        </w:rPr>
        <w:t xml:space="preserve"> </w:t>
      </w:r>
      <w:r>
        <w:rPr>
          <w:spacing w:val="-1"/>
        </w:rPr>
        <w:t>va</w:t>
      </w:r>
      <w:r>
        <w:rPr>
          <w:spacing w:val="-11"/>
        </w:rPr>
        <w:t xml:space="preserve"> </w:t>
      </w:r>
      <w:r>
        <w:rPr>
          <w:spacing w:val="-1"/>
        </w:rPr>
        <w:t>proposar</w:t>
      </w:r>
      <w:r>
        <w:rPr>
          <w:spacing w:val="-10"/>
        </w:rPr>
        <w:t xml:space="preserve"> </w:t>
      </w:r>
      <w:r>
        <w:t>també</w:t>
      </w:r>
      <w:r>
        <w:rPr>
          <w:spacing w:val="-10"/>
        </w:rPr>
        <w:t xml:space="preserve"> </w:t>
      </w:r>
      <w:r>
        <w:t>fer</w:t>
      </w:r>
      <w:r>
        <w:rPr>
          <w:spacing w:val="-11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campanya</w:t>
      </w:r>
      <w:r>
        <w:rPr>
          <w:spacing w:val="-10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dinamitzar</w:t>
      </w:r>
      <w:r>
        <w:rPr>
          <w:spacing w:val="-10"/>
        </w:rPr>
        <w:t xml:space="preserve"> </w:t>
      </w:r>
      <w:r>
        <w:t>les</w:t>
      </w:r>
      <w:r>
        <w:rPr>
          <w:spacing w:val="-14"/>
        </w:rPr>
        <w:t xml:space="preserve"> </w:t>
      </w:r>
      <w:r>
        <w:t>xarxes</w:t>
      </w:r>
      <w:r>
        <w:rPr>
          <w:spacing w:val="-8"/>
        </w:rPr>
        <w:t xml:space="preserve"> </w:t>
      </w:r>
      <w:r>
        <w:t>socials</w:t>
      </w:r>
      <w:r>
        <w:rPr>
          <w:spacing w:val="-52"/>
        </w:rPr>
        <w:t xml:space="preserve"> </w:t>
      </w:r>
      <w:r>
        <w:t>tot</w:t>
      </w:r>
      <w:r>
        <w:rPr>
          <w:spacing w:val="-2"/>
        </w:rPr>
        <w:t xml:space="preserve"> </w:t>
      </w:r>
      <w:r>
        <w:t>l’any i</w:t>
      </w:r>
      <w:r>
        <w:rPr>
          <w:spacing w:val="-2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senyor</w:t>
      </w:r>
      <w:r>
        <w:rPr>
          <w:spacing w:val="-2"/>
        </w:rPr>
        <w:t xml:space="preserve"> </w:t>
      </w:r>
      <w:r>
        <w:t>Marcel</w:t>
      </w:r>
      <w:r>
        <w:rPr>
          <w:spacing w:val="1"/>
        </w:rPr>
        <w:t xml:space="preserve"> </w:t>
      </w:r>
      <w:r>
        <w:t>espinal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hi</w:t>
      </w:r>
      <w:r>
        <w:rPr>
          <w:spacing w:val="-2"/>
        </w:rPr>
        <w:t xml:space="preserve"> </w:t>
      </w:r>
      <w:r>
        <w:t>haguessin</w:t>
      </w:r>
      <w:r>
        <w:rPr>
          <w:spacing w:val="1"/>
        </w:rPr>
        <w:t xml:space="preserve"> </w:t>
      </w:r>
      <w:r>
        <w:t>més</w:t>
      </w:r>
      <w:r>
        <w:rPr>
          <w:spacing w:val="-2"/>
        </w:rPr>
        <w:t xml:space="preserve"> </w:t>
      </w:r>
      <w:r>
        <w:t>tècnics.</w:t>
      </w:r>
    </w:p>
    <w:p w14:paraId="22D5A5FA" w14:textId="77777777" w:rsidR="00577EE4" w:rsidRDefault="00577EE4">
      <w:pPr>
        <w:pStyle w:val="Textoindependiente"/>
        <w:spacing w:before="10"/>
        <w:rPr>
          <w:sz w:val="23"/>
        </w:rPr>
      </w:pPr>
    </w:p>
    <w:p w14:paraId="794D2B1A" w14:textId="77777777" w:rsidR="00577EE4" w:rsidRDefault="000141F6">
      <w:pPr>
        <w:pStyle w:val="Textoindependiente"/>
        <w:spacing w:before="1"/>
        <w:ind w:left="101" w:right="116"/>
        <w:jc w:val="both"/>
      </w:pPr>
      <w:r>
        <w:t>Es rec</w:t>
      </w:r>
      <w:r>
        <w:t>orda que dins les accions pel 2019 s’han de contemplar també els convenis de</w:t>
      </w:r>
      <w:r>
        <w:rPr>
          <w:spacing w:val="1"/>
        </w:rPr>
        <w:t xml:space="preserve"> </w:t>
      </w:r>
      <w:r>
        <w:t>col·laboració amb l’Ajuntament de Solsona, amb l’Ajuntament d’Olius, amb l’Associació</w:t>
      </w:r>
      <w:r>
        <w:rPr>
          <w:spacing w:val="-52"/>
        </w:rPr>
        <w:t xml:space="preserve"> </w:t>
      </w:r>
      <w:r>
        <w:t>de Turisme Vall de Lord i amb l’Associació Territori de Masies; la reparació de l’aparell</w:t>
      </w:r>
      <w:r>
        <w:rPr>
          <w:spacing w:val="1"/>
        </w:rPr>
        <w:t xml:space="preserve"> </w:t>
      </w:r>
      <w:r>
        <w:t xml:space="preserve">de </w:t>
      </w:r>
      <w:r>
        <w:t>projecció de l’Espai barroc; la nova edició de la Guia d’establiments turístics del</w:t>
      </w:r>
      <w:r>
        <w:rPr>
          <w:spacing w:val="1"/>
        </w:rPr>
        <w:t xml:space="preserve"> </w:t>
      </w:r>
      <w:r>
        <w:t>Solsonès; la quota per l’afiliació a l’Agència Catalana de Turisme (caldrà escollir quatre</w:t>
      </w:r>
      <w:r>
        <w:rPr>
          <w:spacing w:val="1"/>
        </w:rPr>
        <w:t xml:space="preserve"> </w:t>
      </w:r>
      <w:r>
        <w:t>marques); el compromís que tenim amb la revista Descobrir pendent de l’any passat</w:t>
      </w:r>
      <w:r>
        <w:rPr>
          <w:spacing w:val="1"/>
        </w:rPr>
        <w:t xml:space="preserve"> </w:t>
      </w:r>
      <w:r>
        <w:t>(acció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difusió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promoció</w:t>
      </w:r>
      <w:r>
        <w:rPr>
          <w:spacing w:val="-6"/>
        </w:rPr>
        <w:t xml:space="preserve"> </w:t>
      </w:r>
      <w:r>
        <w:t>turística</w:t>
      </w:r>
      <w:r>
        <w:rPr>
          <w:spacing w:val="-8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Solsonès);</w:t>
      </w:r>
      <w:r>
        <w:rPr>
          <w:spacing w:val="-5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participació</w:t>
      </w:r>
      <w:r>
        <w:rPr>
          <w:spacing w:val="-5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fires:</w:t>
      </w:r>
      <w:r>
        <w:rPr>
          <w:spacing w:val="-10"/>
        </w:rPr>
        <w:t xml:space="preserve"> </w:t>
      </w:r>
      <w:r>
        <w:t>Sant</w:t>
      </w:r>
      <w:r>
        <w:rPr>
          <w:spacing w:val="-8"/>
        </w:rPr>
        <w:t xml:space="preserve"> </w:t>
      </w:r>
      <w:r>
        <w:t>Josep</w:t>
      </w:r>
      <w:r>
        <w:rPr>
          <w:spacing w:val="-7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Mollerussa, B-Travel BCN i fira de Novembre de Vilanova i la Geltrú; la formació; la</w:t>
      </w:r>
      <w:r>
        <w:rPr>
          <w:spacing w:val="1"/>
        </w:rPr>
        <w:t xml:space="preserve"> </w:t>
      </w:r>
      <w:r>
        <w:t>regulació</w:t>
      </w:r>
      <w:r>
        <w:rPr>
          <w:spacing w:val="-2"/>
        </w:rPr>
        <w:t xml:space="preserve"> </w:t>
      </w:r>
      <w:r>
        <w:t>dels</w:t>
      </w:r>
      <w:r>
        <w:rPr>
          <w:spacing w:val="-3"/>
        </w:rPr>
        <w:t xml:space="preserve"> </w:t>
      </w:r>
      <w:r>
        <w:t>espais</w:t>
      </w:r>
      <w:r>
        <w:rPr>
          <w:spacing w:val="-6"/>
        </w:rPr>
        <w:t xml:space="preserve"> </w:t>
      </w:r>
      <w:r>
        <w:t>fluvials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els</w:t>
      </w:r>
      <w:r>
        <w:rPr>
          <w:spacing w:val="-3"/>
        </w:rPr>
        <w:t xml:space="preserve"> </w:t>
      </w:r>
      <w:r>
        <w:t>pantans;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campanya</w:t>
      </w:r>
      <w:r>
        <w:rPr>
          <w:spacing w:val="-3"/>
        </w:rPr>
        <w:t xml:space="preserve"> </w:t>
      </w:r>
      <w:r>
        <w:t>‘Benvinguts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Pagès’</w:t>
      </w:r>
      <w:r>
        <w:rPr>
          <w:spacing w:val="-2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farà</w:t>
      </w:r>
      <w:r>
        <w:rPr>
          <w:spacing w:val="-52"/>
        </w:rPr>
        <w:t xml:space="preserve"> </w:t>
      </w:r>
      <w:r>
        <w:t>el primer cap de setmana de juny i la cinquena jornada de Turisme Solsonès que e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proposa</w:t>
      </w:r>
      <w:r>
        <w:rPr>
          <w:spacing w:val="-11"/>
        </w:rPr>
        <w:t xml:space="preserve"> </w:t>
      </w:r>
      <w:r>
        <w:rPr>
          <w:spacing w:val="-1"/>
        </w:rPr>
        <w:t>fer</w:t>
      </w:r>
      <w:r>
        <w:rPr>
          <w:spacing w:val="-10"/>
        </w:rPr>
        <w:t xml:space="preserve"> </w:t>
      </w:r>
      <w:r>
        <w:rPr>
          <w:spacing w:val="-1"/>
        </w:rPr>
        <w:t>el</w:t>
      </w:r>
      <w:r>
        <w:rPr>
          <w:spacing w:val="-13"/>
        </w:rPr>
        <w:t xml:space="preserve"> </w:t>
      </w:r>
      <w:r>
        <w:rPr>
          <w:spacing w:val="-1"/>
        </w:rPr>
        <w:t>28</w:t>
      </w:r>
      <w:r>
        <w:rPr>
          <w:spacing w:val="-12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març</w:t>
      </w:r>
      <w:r>
        <w:rPr>
          <w:spacing w:val="-14"/>
        </w:rPr>
        <w:t xml:space="preserve"> </w:t>
      </w:r>
      <w:r>
        <w:rPr>
          <w:spacing w:val="-1"/>
        </w:rPr>
        <w:t>i</w:t>
      </w:r>
      <w:r>
        <w:rPr>
          <w:spacing w:val="-11"/>
        </w:rPr>
        <w:t xml:space="preserve"> </w:t>
      </w:r>
      <w:r>
        <w:rPr>
          <w:spacing w:val="-1"/>
        </w:rPr>
        <w:t>s’aprofitaria</w:t>
      </w:r>
      <w:r>
        <w:rPr>
          <w:spacing w:val="-14"/>
        </w:rPr>
        <w:t xml:space="preserve"> </w:t>
      </w:r>
      <w:r>
        <w:t>per</w:t>
      </w:r>
      <w:r>
        <w:rPr>
          <w:spacing w:val="-10"/>
        </w:rPr>
        <w:t xml:space="preserve"> </w:t>
      </w:r>
      <w:r>
        <w:t>celebrar</w:t>
      </w:r>
      <w:r>
        <w:rPr>
          <w:spacing w:val="-10"/>
        </w:rPr>
        <w:t xml:space="preserve"> </w:t>
      </w:r>
      <w:r>
        <w:t>també</w:t>
      </w:r>
      <w:r>
        <w:rPr>
          <w:spacing w:val="-12"/>
        </w:rPr>
        <w:t xml:space="preserve"> </w:t>
      </w:r>
      <w:r>
        <w:t>els</w:t>
      </w:r>
      <w:r>
        <w:rPr>
          <w:spacing w:val="-11"/>
        </w:rPr>
        <w:t xml:space="preserve"> </w:t>
      </w:r>
      <w:r>
        <w:t>trenta</w:t>
      </w:r>
      <w:r>
        <w:rPr>
          <w:spacing w:val="-11"/>
        </w:rPr>
        <w:t xml:space="preserve"> </w:t>
      </w:r>
      <w:r>
        <w:t>anys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constitució</w:t>
      </w:r>
      <w:r>
        <w:rPr>
          <w:spacing w:val="-52"/>
        </w:rPr>
        <w:t xml:space="preserve"> </w:t>
      </w:r>
      <w:r>
        <w:t>del Patronat de Turisme del Solsonès, com a organisme autònom del Consell Comarcal</w:t>
      </w:r>
      <w:r>
        <w:rPr>
          <w:spacing w:val="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Solsonès.</w:t>
      </w:r>
    </w:p>
    <w:p w14:paraId="207B88FF" w14:textId="77777777" w:rsidR="00577EE4" w:rsidRDefault="00577EE4">
      <w:pPr>
        <w:pStyle w:val="Textoindependiente"/>
        <w:spacing w:before="12"/>
        <w:rPr>
          <w:sz w:val="23"/>
        </w:rPr>
      </w:pPr>
    </w:p>
    <w:p w14:paraId="3E435E8D" w14:textId="77777777" w:rsidR="00577EE4" w:rsidRDefault="000141F6">
      <w:pPr>
        <w:pStyle w:val="Textoindependiente"/>
        <w:ind w:left="101" w:right="117"/>
        <w:jc w:val="both"/>
      </w:pPr>
      <w:r>
        <w:t>Esther Santaulària comenta que seria molt interessant poder disposar d’un bon fons</w:t>
      </w:r>
      <w:r>
        <w:rPr>
          <w:spacing w:val="1"/>
        </w:rPr>
        <w:t xml:space="preserve"> </w:t>
      </w:r>
      <w:r>
        <w:t>fotogràfic per si es volen fer accions de promoció potents i s’esmenta al f</w:t>
      </w:r>
      <w:r>
        <w:t>otògraf Òscar</w:t>
      </w:r>
      <w:r>
        <w:rPr>
          <w:spacing w:val="1"/>
        </w:rPr>
        <w:t xml:space="preserve"> </w:t>
      </w:r>
      <w:r>
        <w:t>Rodbag que va fer les fotos del Solsonès per l’últim reportatge que es va publicar a la</w:t>
      </w:r>
      <w:r>
        <w:rPr>
          <w:spacing w:val="1"/>
        </w:rPr>
        <w:t xml:space="preserve"> </w:t>
      </w:r>
      <w:r>
        <w:t>revista</w:t>
      </w:r>
      <w:r>
        <w:rPr>
          <w:spacing w:val="-2"/>
        </w:rPr>
        <w:t xml:space="preserve"> </w:t>
      </w:r>
      <w:r>
        <w:t>Descobrir.</w:t>
      </w:r>
    </w:p>
    <w:p w14:paraId="398F1EBD" w14:textId="77777777" w:rsidR="00577EE4" w:rsidRDefault="00577EE4">
      <w:pPr>
        <w:pStyle w:val="Textoindependiente"/>
        <w:spacing w:before="1"/>
      </w:pPr>
    </w:p>
    <w:p w14:paraId="429B187E" w14:textId="77777777" w:rsidR="00577EE4" w:rsidRDefault="000141F6">
      <w:pPr>
        <w:pStyle w:val="Textoindependiente"/>
        <w:ind w:left="101" w:right="117"/>
        <w:jc w:val="both"/>
      </w:pPr>
      <w:r>
        <w:t>En relació a això el senyor Marcel Espinal proposa fer un concurs públic per escollir qui</w:t>
      </w:r>
      <w:r>
        <w:rPr>
          <w:spacing w:val="1"/>
        </w:rPr>
        <w:t xml:space="preserve"> </w:t>
      </w:r>
      <w:r>
        <w:t>l’hauria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fer</w:t>
      </w:r>
      <w:r>
        <w:rPr>
          <w:spacing w:val="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preferiblement</w:t>
      </w:r>
      <w:r>
        <w:rPr>
          <w:spacing w:val="2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fos</w:t>
      </w:r>
      <w:r>
        <w:rPr>
          <w:spacing w:val="-2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professional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comarca.</w:t>
      </w:r>
    </w:p>
    <w:p w14:paraId="53077FD3" w14:textId="77777777" w:rsidR="00577EE4" w:rsidRDefault="00577EE4">
      <w:pPr>
        <w:pStyle w:val="Textoindependiente"/>
      </w:pPr>
    </w:p>
    <w:p w14:paraId="61BFAAA0" w14:textId="77777777" w:rsidR="00577EE4" w:rsidRDefault="000141F6">
      <w:pPr>
        <w:pStyle w:val="Textoindependiente"/>
        <w:ind w:left="101" w:right="117"/>
        <w:jc w:val="both"/>
      </w:pPr>
      <w:r>
        <w:t>El senyor Jordi Salinas informa que des de l’associació Empresaris per al Solsonès es</w:t>
      </w:r>
      <w:r>
        <w:rPr>
          <w:spacing w:val="1"/>
        </w:rPr>
        <w:t xml:space="preserve"> </w:t>
      </w:r>
      <w:r>
        <w:t>preveu fer una trobada amb el sector turístic com es va fer l’any passat també a la</w:t>
      </w:r>
      <w:r>
        <w:rPr>
          <w:spacing w:val="1"/>
        </w:rPr>
        <w:t xml:space="preserve"> </w:t>
      </w:r>
      <w:r>
        <w:t>primavera</w:t>
      </w:r>
      <w:r>
        <w:rPr>
          <w:spacing w:val="-3"/>
        </w:rPr>
        <w:t xml:space="preserve"> </w:t>
      </w:r>
      <w:r>
        <w:t>i proposa</w:t>
      </w:r>
      <w:r>
        <w:rPr>
          <w:spacing w:val="1"/>
        </w:rPr>
        <w:t xml:space="preserve"> </w:t>
      </w:r>
      <w:r>
        <w:t>establir vincles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col·laboració.</w:t>
      </w:r>
    </w:p>
    <w:p w14:paraId="1101A853" w14:textId="77777777" w:rsidR="00577EE4" w:rsidRDefault="00577EE4">
      <w:pPr>
        <w:jc w:val="both"/>
        <w:sectPr w:rsidR="00577EE4">
          <w:pgSz w:w="11910" w:h="16840"/>
          <w:pgMar w:top="2040" w:right="1580" w:bottom="1260" w:left="1600" w:header="0" w:footer="1060" w:gutter="0"/>
          <w:cols w:space="708"/>
        </w:sectPr>
      </w:pPr>
    </w:p>
    <w:p w14:paraId="07A336B9" w14:textId="77777777" w:rsidR="00577EE4" w:rsidRDefault="00577EE4">
      <w:pPr>
        <w:pStyle w:val="Textoindependiente"/>
        <w:rPr>
          <w:sz w:val="20"/>
        </w:rPr>
      </w:pPr>
    </w:p>
    <w:p w14:paraId="1B76FE06" w14:textId="77777777" w:rsidR="00577EE4" w:rsidRDefault="00577EE4">
      <w:pPr>
        <w:pStyle w:val="Textoindependiente"/>
        <w:spacing w:before="10"/>
        <w:rPr>
          <w:sz w:val="26"/>
        </w:rPr>
      </w:pPr>
    </w:p>
    <w:p w14:paraId="3EFBE31A" w14:textId="77777777" w:rsidR="00577EE4" w:rsidRDefault="000141F6">
      <w:pPr>
        <w:pStyle w:val="Textoindependiente"/>
        <w:spacing w:before="52"/>
        <w:ind w:left="101" w:right="115"/>
        <w:jc w:val="both"/>
      </w:pPr>
      <w:r>
        <w:t>El</w:t>
      </w:r>
      <w:r>
        <w:rPr>
          <w:spacing w:val="-6"/>
        </w:rPr>
        <w:t xml:space="preserve"> </w:t>
      </w:r>
      <w:r>
        <w:t>senyor</w:t>
      </w:r>
      <w:r>
        <w:rPr>
          <w:spacing w:val="-8"/>
        </w:rPr>
        <w:t xml:space="preserve"> </w:t>
      </w:r>
      <w:r>
        <w:t>Marcel</w:t>
      </w:r>
      <w:r>
        <w:rPr>
          <w:spacing w:val="-9"/>
        </w:rPr>
        <w:t xml:space="preserve"> </w:t>
      </w:r>
      <w:r>
        <w:t>Espinal</w:t>
      </w:r>
      <w:r>
        <w:rPr>
          <w:spacing w:val="-11"/>
        </w:rPr>
        <w:t xml:space="preserve"> </w:t>
      </w:r>
      <w:r>
        <w:t>proposa</w:t>
      </w:r>
      <w:r>
        <w:rPr>
          <w:spacing w:val="-6"/>
        </w:rPr>
        <w:t xml:space="preserve"> </w:t>
      </w:r>
      <w:r>
        <w:t>millorar</w:t>
      </w:r>
      <w:r>
        <w:rPr>
          <w:spacing w:val="-7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senyalització</w:t>
      </w:r>
      <w:r>
        <w:rPr>
          <w:spacing w:val="-8"/>
        </w:rPr>
        <w:t xml:space="preserve"> </w:t>
      </w:r>
      <w:r>
        <w:t>turística</w:t>
      </w:r>
      <w:r>
        <w:rPr>
          <w:spacing w:val="-6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senyora</w:t>
      </w:r>
      <w:r>
        <w:rPr>
          <w:spacing w:val="-8"/>
        </w:rPr>
        <w:t xml:space="preserve"> </w:t>
      </w:r>
      <w:r>
        <w:t>M.</w:t>
      </w:r>
      <w:r>
        <w:rPr>
          <w:spacing w:val="-7"/>
        </w:rPr>
        <w:t xml:space="preserve"> </w:t>
      </w:r>
      <w:r>
        <w:t>Carme</w:t>
      </w:r>
      <w:r>
        <w:rPr>
          <w:spacing w:val="-52"/>
        </w:rPr>
        <w:t xml:space="preserve"> </w:t>
      </w:r>
      <w:r>
        <w:t>Castells informa que molts trams de GR es troben sense marques degut als treballs als</w:t>
      </w:r>
      <w:r>
        <w:rPr>
          <w:spacing w:val="1"/>
        </w:rPr>
        <w:t xml:space="preserve"> </w:t>
      </w:r>
      <w:r>
        <w:t>camps de</w:t>
      </w:r>
      <w:r>
        <w:rPr>
          <w:spacing w:val="-3"/>
        </w:rPr>
        <w:t xml:space="preserve"> </w:t>
      </w:r>
      <w:r>
        <w:t>conreu.</w:t>
      </w:r>
    </w:p>
    <w:p w14:paraId="60443BC1" w14:textId="77777777" w:rsidR="00577EE4" w:rsidRDefault="00577EE4">
      <w:pPr>
        <w:pStyle w:val="Textoindependiente"/>
        <w:spacing w:before="11"/>
        <w:rPr>
          <w:sz w:val="23"/>
        </w:rPr>
      </w:pPr>
    </w:p>
    <w:p w14:paraId="34B536C0" w14:textId="77777777" w:rsidR="00577EE4" w:rsidRDefault="000141F6">
      <w:pPr>
        <w:pStyle w:val="Textoindependiente"/>
        <w:ind w:left="101" w:right="117"/>
        <w:jc w:val="both"/>
      </w:pPr>
      <w:r>
        <w:t>En relació als GR, el President demana que es faci arribar un escrit des del Centre</w:t>
      </w:r>
      <w:r>
        <w:rPr>
          <w:spacing w:val="1"/>
        </w:rPr>
        <w:t xml:space="preserve"> </w:t>
      </w:r>
      <w:r>
        <w:t>Excursionista</w:t>
      </w:r>
      <w:r>
        <w:rPr>
          <w:spacing w:val="-3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Solsonès</w:t>
      </w:r>
      <w:r>
        <w:rPr>
          <w:spacing w:val="-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tal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donar suport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traslladar-lo</w:t>
      </w:r>
      <w:r>
        <w:rPr>
          <w:spacing w:val="-2"/>
        </w:rPr>
        <w:t xml:space="preserve"> </w:t>
      </w:r>
      <w:r>
        <w:t>a</w:t>
      </w:r>
      <w:r>
        <w:t>ls</w:t>
      </w:r>
      <w:r>
        <w:rPr>
          <w:spacing w:val="-1"/>
        </w:rPr>
        <w:t xml:space="preserve"> </w:t>
      </w:r>
      <w:r>
        <w:t>municipis</w:t>
      </w:r>
      <w:r>
        <w:rPr>
          <w:spacing w:val="-1"/>
        </w:rPr>
        <w:t xml:space="preserve"> </w:t>
      </w:r>
      <w:r>
        <w:t>afectats.</w:t>
      </w:r>
    </w:p>
    <w:p w14:paraId="27024336" w14:textId="77777777" w:rsidR="00577EE4" w:rsidRDefault="00577EE4">
      <w:pPr>
        <w:pStyle w:val="Textoindependiente"/>
      </w:pPr>
    </w:p>
    <w:p w14:paraId="1CD931D5" w14:textId="77777777" w:rsidR="00577EE4" w:rsidRDefault="00577EE4">
      <w:pPr>
        <w:pStyle w:val="Textoindependiente"/>
        <w:spacing w:before="2"/>
      </w:pPr>
    </w:p>
    <w:p w14:paraId="5359693B" w14:textId="77777777" w:rsidR="00577EE4" w:rsidRDefault="000141F6">
      <w:pPr>
        <w:pStyle w:val="Ttulo2"/>
        <w:numPr>
          <w:ilvl w:val="0"/>
          <w:numId w:val="1"/>
        </w:numPr>
        <w:tabs>
          <w:tab w:val="left" w:pos="345"/>
        </w:tabs>
        <w:ind w:hanging="244"/>
      </w:pPr>
      <w:r>
        <w:t>Informació</w:t>
      </w:r>
      <w:r>
        <w:rPr>
          <w:spacing w:val="-2"/>
        </w:rPr>
        <w:t xml:space="preserve"> </w:t>
      </w:r>
      <w:r>
        <w:t>sobre</w:t>
      </w:r>
      <w:r>
        <w:rPr>
          <w:spacing w:val="-6"/>
        </w:rPr>
        <w:t xml:space="preserve"> </w:t>
      </w:r>
      <w:r>
        <w:t>propostes</w:t>
      </w:r>
      <w:r>
        <w:rPr>
          <w:spacing w:val="-1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campanyes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promoció</w:t>
      </w:r>
      <w:r>
        <w:rPr>
          <w:spacing w:val="-3"/>
        </w:rPr>
        <w:t xml:space="preserve"> </w:t>
      </w:r>
      <w:r>
        <w:t>turística</w:t>
      </w:r>
      <w:r>
        <w:rPr>
          <w:spacing w:val="-3"/>
        </w:rPr>
        <w:t xml:space="preserve"> </w:t>
      </w:r>
      <w:r>
        <w:t>del Solsonès.</w:t>
      </w:r>
    </w:p>
    <w:p w14:paraId="2826E6C2" w14:textId="77777777" w:rsidR="00577EE4" w:rsidRDefault="00577EE4">
      <w:pPr>
        <w:pStyle w:val="Textoindependiente"/>
        <w:rPr>
          <w:b/>
        </w:rPr>
      </w:pPr>
    </w:p>
    <w:p w14:paraId="776F70A6" w14:textId="77777777" w:rsidR="00577EE4" w:rsidRDefault="000141F6">
      <w:pPr>
        <w:pStyle w:val="Textoindependiente"/>
        <w:ind w:left="101" w:right="117"/>
        <w:jc w:val="both"/>
      </w:pPr>
      <w:r>
        <w:t>Esther</w:t>
      </w:r>
      <w:r>
        <w:rPr>
          <w:spacing w:val="-11"/>
        </w:rPr>
        <w:t xml:space="preserve"> </w:t>
      </w:r>
      <w:r>
        <w:t>Santaulària</w:t>
      </w:r>
      <w:r>
        <w:rPr>
          <w:spacing w:val="-10"/>
        </w:rPr>
        <w:t xml:space="preserve"> </w:t>
      </w:r>
      <w:r>
        <w:t>mostra</w:t>
      </w:r>
      <w:r>
        <w:rPr>
          <w:spacing w:val="-9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pantalla</w:t>
      </w:r>
      <w:r>
        <w:rPr>
          <w:spacing w:val="-11"/>
        </w:rPr>
        <w:t xml:space="preserve"> </w:t>
      </w:r>
      <w:r>
        <w:t>les</w:t>
      </w:r>
      <w:r>
        <w:rPr>
          <w:spacing w:val="-10"/>
        </w:rPr>
        <w:t xml:space="preserve"> </w:t>
      </w:r>
      <w:r>
        <w:t>diferents</w:t>
      </w:r>
      <w:r>
        <w:rPr>
          <w:spacing w:val="-11"/>
        </w:rPr>
        <w:t xml:space="preserve"> </w:t>
      </w:r>
      <w:r>
        <w:t>propostes</w:t>
      </w:r>
      <w:r>
        <w:rPr>
          <w:spacing w:val="-11"/>
        </w:rPr>
        <w:t xml:space="preserve"> </w:t>
      </w:r>
      <w:r>
        <w:t>pressupostades</w:t>
      </w:r>
      <w:r>
        <w:rPr>
          <w:spacing w:val="-11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han</w:t>
      </w:r>
      <w:r>
        <w:rPr>
          <w:spacing w:val="-52"/>
        </w:rPr>
        <w:t xml:space="preserve"> </w:t>
      </w:r>
      <w:r>
        <w:t>arribat de diferents empreses: Casasayas, E2S i comenta que pel proper 13 de febrer, a</w:t>
      </w:r>
      <w:r>
        <w:rPr>
          <w:spacing w:val="-52"/>
        </w:rPr>
        <w:t xml:space="preserve"> </w:t>
      </w:r>
      <w:r>
        <w:t>les 20 h, es preveu que el senyor Ferran Ginestà comenti una proposta que li ha arribat</w:t>
      </w:r>
      <w:r>
        <w:rPr>
          <w:spacing w:val="-52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d’una</w:t>
      </w:r>
      <w:r>
        <w:rPr>
          <w:spacing w:val="-2"/>
        </w:rPr>
        <w:t xml:space="preserve"> </w:t>
      </w:r>
      <w:r>
        <w:t>altra empresa, a</w:t>
      </w:r>
      <w:r>
        <w:rPr>
          <w:spacing w:val="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sala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govern</w:t>
      </w:r>
      <w:r>
        <w:rPr>
          <w:spacing w:val="-4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Consell Comarcal</w:t>
      </w:r>
      <w:r>
        <w:rPr>
          <w:spacing w:val="-3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Solson</w:t>
      </w:r>
      <w:r>
        <w:t>ès.</w:t>
      </w:r>
    </w:p>
    <w:p w14:paraId="094177C9" w14:textId="77777777" w:rsidR="00577EE4" w:rsidRDefault="00577EE4">
      <w:pPr>
        <w:pStyle w:val="Textoindependiente"/>
        <w:spacing w:before="11"/>
        <w:rPr>
          <w:sz w:val="23"/>
        </w:rPr>
      </w:pPr>
    </w:p>
    <w:p w14:paraId="2F9D07A7" w14:textId="77777777" w:rsidR="00577EE4" w:rsidRDefault="000141F6">
      <w:pPr>
        <w:pStyle w:val="Textoindependiente"/>
        <w:ind w:left="101" w:right="117"/>
        <w:jc w:val="both"/>
      </w:pPr>
      <w:r>
        <w:rPr>
          <w:spacing w:val="-1"/>
        </w:rPr>
        <w:t>S’acorda</w:t>
      </w:r>
      <w:r>
        <w:rPr>
          <w:spacing w:val="-11"/>
        </w:rPr>
        <w:t xml:space="preserve"> </w:t>
      </w:r>
      <w:r>
        <w:rPr>
          <w:spacing w:val="-1"/>
        </w:rPr>
        <w:t>que</w:t>
      </w:r>
      <w:r>
        <w:rPr>
          <w:spacing w:val="-11"/>
        </w:rPr>
        <w:t xml:space="preserve"> </w:t>
      </w:r>
      <w:r>
        <w:rPr>
          <w:spacing w:val="-1"/>
        </w:rPr>
        <w:t>aquesta</w:t>
      </w:r>
      <w:r>
        <w:rPr>
          <w:spacing w:val="-10"/>
        </w:rPr>
        <w:t xml:space="preserve"> </w:t>
      </w:r>
      <w:r>
        <w:rPr>
          <w:spacing w:val="-1"/>
        </w:rPr>
        <w:t>informació</w:t>
      </w:r>
      <w:r>
        <w:rPr>
          <w:spacing w:val="-11"/>
        </w:rPr>
        <w:t xml:space="preserve"> </w:t>
      </w:r>
      <w:r>
        <w:t>s’enviarà</w:t>
      </w:r>
      <w:r>
        <w:rPr>
          <w:spacing w:val="-13"/>
        </w:rPr>
        <w:t xml:space="preserve"> </w:t>
      </w:r>
      <w:r>
        <w:t>per</w:t>
      </w:r>
      <w:r>
        <w:rPr>
          <w:spacing w:val="-11"/>
        </w:rPr>
        <w:t xml:space="preserve"> </w:t>
      </w:r>
      <w:r>
        <w:t>correu</w:t>
      </w:r>
      <w:r>
        <w:rPr>
          <w:spacing w:val="-9"/>
        </w:rPr>
        <w:t xml:space="preserve"> </w:t>
      </w:r>
      <w:r>
        <w:t>electrònic</w:t>
      </w:r>
      <w:r>
        <w:rPr>
          <w:spacing w:val="-12"/>
        </w:rPr>
        <w:t xml:space="preserve"> </w:t>
      </w:r>
      <w:r>
        <w:t>als</w:t>
      </w:r>
      <w:r>
        <w:rPr>
          <w:spacing w:val="-11"/>
        </w:rPr>
        <w:t xml:space="preserve"> </w:t>
      </w:r>
      <w:r>
        <w:t>membres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Junta</w:t>
      </w:r>
      <w:r>
        <w:rPr>
          <w:spacing w:val="-52"/>
        </w:rPr>
        <w:t xml:space="preserve"> </w:t>
      </w:r>
      <w:r>
        <w:t>del Patronat perquè la puguin valorar i que cal tenir molt clar quins objectius es volen</w:t>
      </w:r>
      <w:r>
        <w:rPr>
          <w:spacing w:val="1"/>
        </w:rPr>
        <w:t xml:space="preserve"> </w:t>
      </w:r>
      <w:r>
        <w:t>assolir, què es vol fer, i amb qui es compta. Per això es valora la possib</w:t>
      </w:r>
      <w:r>
        <w:t>ilitat de poder</w:t>
      </w:r>
      <w:r>
        <w:rPr>
          <w:spacing w:val="1"/>
        </w:rPr>
        <w:t xml:space="preserve"> </w:t>
      </w:r>
      <w:r>
        <w:t>disposar</w:t>
      </w:r>
      <w:r>
        <w:rPr>
          <w:spacing w:val="-3"/>
        </w:rPr>
        <w:t xml:space="preserve"> </w:t>
      </w:r>
      <w:r>
        <w:t>d’un</w:t>
      </w:r>
      <w:r>
        <w:rPr>
          <w:spacing w:val="-1"/>
        </w:rPr>
        <w:t xml:space="preserve"> </w:t>
      </w:r>
      <w:r>
        <w:t>bon</w:t>
      </w:r>
      <w:r>
        <w:rPr>
          <w:spacing w:val="1"/>
        </w:rPr>
        <w:t xml:space="preserve"> </w:t>
      </w:r>
      <w:r>
        <w:t>pla</w:t>
      </w:r>
      <w:r>
        <w:rPr>
          <w:spacing w:val="1"/>
        </w:rPr>
        <w:t xml:space="preserve"> </w:t>
      </w:r>
      <w:r>
        <w:t>estratègic</w:t>
      </w:r>
      <w:r>
        <w:rPr>
          <w:spacing w:val="-3"/>
        </w:rPr>
        <w:t xml:space="preserve"> </w:t>
      </w:r>
      <w:r>
        <w:t>de comunicació</w:t>
      </w:r>
      <w:r>
        <w:rPr>
          <w:spacing w:val="-1"/>
        </w:rPr>
        <w:t xml:space="preserve"> </w:t>
      </w:r>
      <w:r>
        <w:t>per a</w:t>
      </w:r>
      <w:r>
        <w:rPr>
          <w:spacing w:val="-2"/>
        </w:rPr>
        <w:t xml:space="preserve"> </w:t>
      </w:r>
      <w:r>
        <w:t>tota</w:t>
      </w:r>
      <w:r>
        <w:rPr>
          <w:spacing w:val="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comarca.</w:t>
      </w:r>
    </w:p>
    <w:p w14:paraId="363B5CE6" w14:textId="77777777" w:rsidR="00577EE4" w:rsidRDefault="00577EE4">
      <w:pPr>
        <w:pStyle w:val="Textoindependiente"/>
        <w:spacing w:before="11"/>
        <w:rPr>
          <w:sz w:val="23"/>
        </w:rPr>
      </w:pPr>
    </w:p>
    <w:p w14:paraId="1E67A51F" w14:textId="77777777" w:rsidR="00577EE4" w:rsidRDefault="000141F6">
      <w:pPr>
        <w:pStyle w:val="Textoindependiente"/>
        <w:ind w:left="101" w:right="119"/>
        <w:jc w:val="both"/>
      </w:pPr>
      <w:r>
        <w:t>El President comenta que enguany es podrà comptar amb 20.000 € del Patronat de</w:t>
      </w:r>
      <w:r>
        <w:rPr>
          <w:spacing w:val="1"/>
        </w:rPr>
        <w:t xml:space="preserve"> </w:t>
      </w:r>
      <w:r>
        <w:t>Turisme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Diputació</w:t>
      </w:r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Lleida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d’uns</w:t>
      </w:r>
      <w:r>
        <w:rPr>
          <w:spacing w:val="-2"/>
        </w:rPr>
        <w:t xml:space="preserve"> </w:t>
      </w:r>
      <w:r>
        <w:t>8.000</w:t>
      </w:r>
      <w:r>
        <w:rPr>
          <w:spacing w:val="-1"/>
        </w:rPr>
        <w:t xml:space="preserve"> </w:t>
      </w:r>
      <w:r>
        <w:t>€</w:t>
      </w:r>
      <w:r>
        <w:rPr>
          <w:spacing w:val="-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taxa</w:t>
      </w:r>
      <w:r>
        <w:rPr>
          <w:spacing w:val="-2"/>
        </w:rPr>
        <w:t xml:space="preserve"> </w:t>
      </w:r>
      <w:r>
        <w:t>turística.</w:t>
      </w:r>
    </w:p>
    <w:p w14:paraId="09364745" w14:textId="77777777" w:rsidR="00577EE4" w:rsidRDefault="00577EE4">
      <w:pPr>
        <w:pStyle w:val="Textoindependiente"/>
        <w:spacing w:before="2"/>
      </w:pPr>
    </w:p>
    <w:p w14:paraId="0258CD9B" w14:textId="77777777" w:rsidR="00577EE4" w:rsidRDefault="000141F6">
      <w:pPr>
        <w:pStyle w:val="Textoindependiente"/>
        <w:ind w:left="101" w:right="117"/>
        <w:jc w:val="both"/>
      </w:pPr>
      <w:r>
        <w:t>La senyora Pilar Bielsa comenta que en la reunió que han tingut aquesta tarda amb la</w:t>
      </w:r>
      <w:r>
        <w:rPr>
          <w:spacing w:val="1"/>
        </w:rPr>
        <w:t xml:space="preserve"> </w:t>
      </w:r>
      <w:r>
        <w:t>resta</w:t>
      </w:r>
      <w:r>
        <w:rPr>
          <w:spacing w:val="-10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membres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TRAS</w:t>
      </w:r>
      <w:r>
        <w:rPr>
          <w:spacing w:val="-7"/>
        </w:rPr>
        <w:t xml:space="preserve"> </w:t>
      </w:r>
      <w:r>
        <w:t>s’ha</w:t>
      </w:r>
      <w:r>
        <w:rPr>
          <w:spacing w:val="-10"/>
        </w:rPr>
        <w:t xml:space="preserve"> </w:t>
      </w:r>
      <w:r>
        <w:t>decidit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es</w:t>
      </w:r>
      <w:r>
        <w:rPr>
          <w:spacing w:val="-8"/>
        </w:rPr>
        <w:t xml:space="preserve"> </w:t>
      </w:r>
      <w:r>
        <w:t>fa</w:t>
      </w:r>
      <w:r>
        <w:rPr>
          <w:spacing w:val="-8"/>
        </w:rPr>
        <w:t xml:space="preserve"> </w:t>
      </w:r>
      <w:r>
        <w:t>alguna</w:t>
      </w:r>
      <w:r>
        <w:rPr>
          <w:spacing w:val="-9"/>
        </w:rPr>
        <w:t xml:space="preserve"> </w:t>
      </w:r>
      <w:r>
        <w:t>acció,</w:t>
      </w:r>
      <w:r>
        <w:rPr>
          <w:spacing w:val="-8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no</w:t>
      </w:r>
      <w:r>
        <w:rPr>
          <w:spacing w:val="-7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faci</w:t>
      </w:r>
      <w:r>
        <w:rPr>
          <w:spacing w:val="-8"/>
        </w:rPr>
        <w:t xml:space="preserve"> </w:t>
      </w:r>
      <w:r>
        <w:t>l’empresa</w:t>
      </w:r>
      <w:r>
        <w:rPr>
          <w:spacing w:val="-52"/>
        </w:rPr>
        <w:t xml:space="preserve"> </w:t>
      </w:r>
      <w:r>
        <w:t>E2S atès</w:t>
      </w:r>
      <w:r>
        <w:rPr>
          <w:spacing w:val="-1"/>
        </w:rPr>
        <w:t xml:space="preserve"> </w:t>
      </w:r>
      <w:r>
        <w:t>no es</w:t>
      </w:r>
      <w:r>
        <w:rPr>
          <w:spacing w:val="-3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assolir els</w:t>
      </w:r>
      <w:r>
        <w:rPr>
          <w:spacing w:val="-1"/>
        </w:rPr>
        <w:t xml:space="preserve"> </w:t>
      </w:r>
      <w:r>
        <w:t>objectius</w:t>
      </w:r>
      <w:r>
        <w:rPr>
          <w:spacing w:val="-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passada</w:t>
      </w:r>
      <w:r>
        <w:rPr>
          <w:spacing w:val="1"/>
        </w:rPr>
        <w:t xml:space="preserve"> </w:t>
      </w:r>
      <w:r>
        <w:t>campanya</w:t>
      </w:r>
      <w:r>
        <w:rPr>
          <w:spacing w:val="-3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mes</w:t>
      </w:r>
      <w:r>
        <w:rPr>
          <w:spacing w:val="-1"/>
        </w:rPr>
        <w:t xml:space="preserve"> </w:t>
      </w:r>
      <w:r>
        <w:t>de maig.</w:t>
      </w:r>
    </w:p>
    <w:p w14:paraId="23D454E1" w14:textId="77777777" w:rsidR="00577EE4" w:rsidRDefault="00577EE4">
      <w:pPr>
        <w:pStyle w:val="Textoindependiente"/>
        <w:spacing w:before="12"/>
        <w:rPr>
          <w:sz w:val="23"/>
        </w:rPr>
      </w:pPr>
    </w:p>
    <w:p w14:paraId="23C8FD9B" w14:textId="77777777" w:rsidR="00577EE4" w:rsidRDefault="000141F6">
      <w:pPr>
        <w:pStyle w:val="Textoindependiente"/>
        <w:ind w:left="101" w:right="116"/>
        <w:jc w:val="both"/>
      </w:pPr>
      <w:r>
        <w:t>Esther Santaulària comenta que el 2011 es va redactar el Pla de foment Turístic del</w:t>
      </w:r>
      <w:r>
        <w:rPr>
          <w:spacing w:val="1"/>
        </w:rPr>
        <w:t xml:space="preserve"> </w:t>
      </w:r>
      <w:r>
        <w:t>Solsonès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fa</w:t>
      </w:r>
      <w:r>
        <w:rPr>
          <w:spacing w:val="-5"/>
        </w:rPr>
        <w:t xml:space="preserve"> </w:t>
      </w:r>
      <w:r>
        <w:t>uns</w:t>
      </w:r>
      <w:r>
        <w:rPr>
          <w:spacing w:val="-6"/>
        </w:rPr>
        <w:t xml:space="preserve"> </w:t>
      </w:r>
      <w:r>
        <w:t>anys</w:t>
      </w:r>
      <w:r>
        <w:rPr>
          <w:spacing w:val="-3"/>
        </w:rPr>
        <w:t xml:space="preserve"> </w:t>
      </w:r>
      <w:r>
        <w:t>va</w:t>
      </w:r>
      <w:r>
        <w:rPr>
          <w:spacing w:val="-2"/>
        </w:rPr>
        <w:t xml:space="preserve"> </w:t>
      </w:r>
      <w:r>
        <w:t>sorgir</w:t>
      </w:r>
      <w:r>
        <w:rPr>
          <w:spacing w:val="-5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proposta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poder</w:t>
      </w:r>
      <w:r>
        <w:rPr>
          <w:spacing w:val="-5"/>
        </w:rPr>
        <w:t xml:space="preserve"> </w:t>
      </w:r>
      <w:r>
        <w:t>formar</w:t>
      </w:r>
      <w:r>
        <w:rPr>
          <w:spacing w:val="-5"/>
        </w:rPr>
        <w:t xml:space="preserve"> </w:t>
      </w:r>
      <w:r>
        <w:t>al</w:t>
      </w:r>
      <w:r>
        <w:rPr>
          <w:spacing w:val="-2"/>
        </w:rPr>
        <w:t xml:space="preserve"> </w:t>
      </w:r>
      <w:r>
        <w:t>sector</w:t>
      </w:r>
      <w:r>
        <w:rPr>
          <w:spacing w:val="-5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tal</w:t>
      </w:r>
      <w:r>
        <w:rPr>
          <w:spacing w:val="-5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els</w:t>
      </w:r>
      <w:r>
        <w:rPr>
          <w:spacing w:val="-52"/>
        </w:rPr>
        <w:t xml:space="preserve"> </w:t>
      </w:r>
      <w:r>
        <w:t xml:space="preserve">establiments turístics disposessin de punts d’informació turística als </w:t>
      </w:r>
      <w:r>
        <w:t>seus establiments</w:t>
      </w:r>
      <w:r>
        <w:rPr>
          <w:spacing w:val="1"/>
        </w:rPr>
        <w:t xml:space="preserve"> </w:t>
      </w:r>
      <w:r>
        <w:t>per als</w:t>
      </w:r>
      <w:r>
        <w:rPr>
          <w:spacing w:val="-2"/>
        </w:rPr>
        <w:t xml:space="preserve"> </w:t>
      </w:r>
      <w:r>
        <w:t>seus</w:t>
      </w:r>
      <w:r>
        <w:rPr>
          <w:spacing w:val="-2"/>
        </w:rPr>
        <w:t xml:space="preserve"> </w:t>
      </w:r>
      <w:r>
        <w:t>clients.</w:t>
      </w:r>
    </w:p>
    <w:p w14:paraId="70B5E0D2" w14:textId="77777777" w:rsidR="00577EE4" w:rsidRDefault="00577EE4">
      <w:pPr>
        <w:pStyle w:val="Textoindependiente"/>
      </w:pPr>
    </w:p>
    <w:p w14:paraId="0C7EDD5D" w14:textId="77777777" w:rsidR="00577EE4" w:rsidRDefault="00577EE4">
      <w:pPr>
        <w:pStyle w:val="Textoindependiente"/>
        <w:spacing w:before="11"/>
        <w:rPr>
          <w:sz w:val="23"/>
        </w:rPr>
      </w:pPr>
    </w:p>
    <w:p w14:paraId="79FF0309" w14:textId="77777777" w:rsidR="00577EE4" w:rsidRDefault="000141F6">
      <w:pPr>
        <w:pStyle w:val="Ttulo2"/>
        <w:numPr>
          <w:ilvl w:val="0"/>
          <w:numId w:val="1"/>
        </w:numPr>
        <w:tabs>
          <w:tab w:val="left" w:pos="345"/>
        </w:tabs>
        <w:ind w:hanging="244"/>
      </w:pPr>
      <w:r>
        <w:t>Proposta</w:t>
      </w:r>
      <w:r>
        <w:rPr>
          <w:spacing w:val="-6"/>
        </w:rPr>
        <w:t xml:space="preserve"> </w:t>
      </w:r>
      <w:r>
        <w:t>renovació</w:t>
      </w:r>
      <w:r>
        <w:rPr>
          <w:spacing w:val="-3"/>
        </w:rPr>
        <w:t xml:space="preserve"> </w:t>
      </w:r>
      <w:r>
        <w:t>conveni amb</w:t>
      </w:r>
      <w:r>
        <w:rPr>
          <w:spacing w:val="-3"/>
        </w:rPr>
        <w:t xml:space="preserve"> </w:t>
      </w:r>
      <w:r>
        <w:t>l’Associació</w:t>
      </w:r>
      <w:r>
        <w:rPr>
          <w:spacing w:val="-3"/>
        </w:rPr>
        <w:t xml:space="preserve"> </w:t>
      </w:r>
      <w:r>
        <w:t>Territori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Masies.</w:t>
      </w:r>
    </w:p>
    <w:p w14:paraId="472470B2" w14:textId="77777777" w:rsidR="00577EE4" w:rsidRDefault="00577EE4">
      <w:pPr>
        <w:pStyle w:val="Textoindependiente"/>
        <w:rPr>
          <w:b/>
        </w:rPr>
      </w:pPr>
    </w:p>
    <w:p w14:paraId="5C044364" w14:textId="77777777" w:rsidR="00577EE4" w:rsidRDefault="000141F6">
      <w:pPr>
        <w:pStyle w:val="Textoindependiente"/>
        <w:ind w:left="101" w:right="117"/>
        <w:jc w:val="both"/>
      </w:pPr>
      <w:r>
        <w:t>S’informa en relació a la instància que va rebre el Consell Comarcal del Solsonès de</w:t>
      </w:r>
      <w:r>
        <w:rPr>
          <w:spacing w:val="1"/>
        </w:rPr>
        <w:t xml:space="preserve"> </w:t>
      </w:r>
      <w:r>
        <w:t>l’Associació Territori de Masies el passat 10 de gener, en la que es demana poder</w:t>
      </w:r>
      <w:r>
        <w:rPr>
          <w:spacing w:val="1"/>
        </w:rPr>
        <w:t xml:space="preserve"> </w:t>
      </w:r>
      <w:r>
        <w:t>renovar el conveni pel foment del turisme i valorar la possibilitat d’incrementar la</w:t>
      </w:r>
      <w:r>
        <w:rPr>
          <w:spacing w:val="1"/>
        </w:rPr>
        <w:t xml:space="preserve"> </w:t>
      </w:r>
      <w:r>
        <w:t>quantia</w:t>
      </w:r>
      <w:r>
        <w:rPr>
          <w:spacing w:val="-3"/>
        </w:rPr>
        <w:t xml:space="preserve"> </w:t>
      </w:r>
      <w:r>
        <w:t>econòmica</w:t>
      </w:r>
      <w:r>
        <w:rPr>
          <w:spacing w:val="1"/>
        </w:rPr>
        <w:t xml:space="preserve"> </w:t>
      </w:r>
      <w:r>
        <w:t>fins a</w:t>
      </w:r>
      <w:r>
        <w:rPr>
          <w:spacing w:val="-2"/>
        </w:rPr>
        <w:t xml:space="preserve"> </w:t>
      </w:r>
      <w:r>
        <w:t>10.000</w:t>
      </w:r>
      <w:r>
        <w:rPr>
          <w:spacing w:val="1"/>
        </w:rPr>
        <w:t xml:space="preserve"> </w:t>
      </w:r>
      <w:r>
        <w:t>euros.</w:t>
      </w:r>
    </w:p>
    <w:p w14:paraId="2A9A2E4B" w14:textId="77777777" w:rsidR="00577EE4" w:rsidRDefault="00577EE4">
      <w:pPr>
        <w:pStyle w:val="Textoindependiente"/>
        <w:spacing w:before="1"/>
      </w:pPr>
    </w:p>
    <w:p w14:paraId="77EEBA5A" w14:textId="77777777" w:rsidR="00577EE4" w:rsidRDefault="000141F6">
      <w:pPr>
        <w:pStyle w:val="Textoindependiente"/>
        <w:ind w:left="101" w:right="117"/>
        <w:jc w:val="both"/>
      </w:pPr>
      <w:r>
        <w:t>El senyor Marcel Espinal comenta que no troba mas</w:t>
      </w:r>
      <w:r>
        <w:t>sa correcta la manera com s’han</w:t>
      </w:r>
      <w:r>
        <w:rPr>
          <w:spacing w:val="1"/>
        </w:rPr>
        <w:t xml:space="preserve"> </w:t>
      </w:r>
      <w:r>
        <w:t>justificat els 3.500 € atorgats el 2018, que s’ha de fer a partir de factures a nom del</w:t>
      </w:r>
      <w:r>
        <w:rPr>
          <w:spacing w:val="1"/>
        </w:rPr>
        <w:t xml:space="preserve"> </w:t>
      </w:r>
      <w:r>
        <w:t>Consell</w:t>
      </w:r>
      <w:r>
        <w:rPr>
          <w:spacing w:val="-1"/>
        </w:rPr>
        <w:t xml:space="preserve"> </w:t>
      </w:r>
      <w:r>
        <w:t>Comarcal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Solsonès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demana si</w:t>
      </w:r>
      <w:r>
        <w:rPr>
          <w:spacing w:val="-2"/>
        </w:rPr>
        <w:t xml:space="preserve"> </w:t>
      </w:r>
      <w:r>
        <w:t>es</w:t>
      </w:r>
      <w:r>
        <w:rPr>
          <w:spacing w:val="-3"/>
        </w:rPr>
        <w:t xml:space="preserve"> </w:t>
      </w:r>
      <w:r>
        <w:t>pogués fer</w:t>
      </w:r>
      <w:r>
        <w:rPr>
          <w:spacing w:val="-3"/>
        </w:rPr>
        <w:t xml:space="preserve"> </w:t>
      </w:r>
      <w:r>
        <w:t>d’alguna</w:t>
      </w:r>
      <w:r>
        <w:rPr>
          <w:spacing w:val="1"/>
        </w:rPr>
        <w:t xml:space="preserve"> </w:t>
      </w:r>
      <w:r>
        <w:t>altra</w:t>
      </w:r>
      <w:r>
        <w:rPr>
          <w:spacing w:val="-3"/>
        </w:rPr>
        <w:t xml:space="preserve"> </w:t>
      </w:r>
      <w:r>
        <w:t>manera.</w:t>
      </w:r>
    </w:p>
    <w:p w14:paraId="1C6FF6FF" w14:textId="77777777" w:rsidR="00577EE4" w:rsidRDefault="00577EE4">
      <w:pPr>
        <w:jc w:val="both"/>
        <w:sectPr w:rsidR="00577EE4">
          <w:pgSz w:w="11910" w:h="16840"/>
          <w:pgMar w:top="2040" w:right="1580" w:bottom="1260" w:left="1600" w:header="0" w:footer="1060" w:gutter="0"/>
          <w:cols w:space="708"/>
        </w:sectPr>
      </w:pPr>
    </w:p>
    <w:p w14:paraId="0E63687C" w14:textId="77777777" w:rsidR="00577EE4" w:rsidRDefault="00577EE4">
      <w:pPr>
        <w:pStyle w:val="Textoindependiente"/>
        <w:rPr>
          <w:sz w:val="20"/>
        </w:rPr>
      </w:pPr>
    </w:p>
    <w:p w14:paraId="16AC1A57" w14:textId="77777777" w:rsidR="00577EE4" w:rsidRDefault="00577EE4">
      <w:pPr>
        <w:pStyle w:val="Textoindependiente"/>
        <w:rPr>
          <w:sz w:val="20"/>
        </w:rPr>
      </w:pPr>
    </w:p>
    <w:p w14:paraId="637B4568" w14:textId="77777777" w:rsidR="00577EE4" w:rsidRDefault="00577EE4">
      <w:pPr>
        <w:pStyle w:val="Textoindependiente"/>
        <w:rPr>
          <w:sz w:val="20"/>
        </w:rPr>
      </w:pPr>
    </w:p>
    <w:p w14:paraId="0B22A3C4" w14:textId="77777777" w:rsidR="00577EE4" w:rsidRDefault="000141F6">
      <w:pPr>
        <w:pStyle w:val="Textoindependiente"/>
        <w:spacing w:before="184"/>
        <w:ind w:left="101"/>
        <w:jc w:val="both"/>
      </w:pPr>
      <w:r>
        <w:t>El</w:t>
      </w:r>
      <w:r>
        <w:rPr>
          <w:spacing w:val="-1"/>
        </w:rPr>
        <w:t xml:space="preserve"> </w:t>
      </w:r>
      <w:r>
        <w:t>President comenta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ho</w:t>
      </w:r>
      <w:r>
        <w:rPr>
          <w:spacing w:val="-2"/>
        </w:rPr>
        <w:t xml:space="preserve"> </w:t>
      </w:r>
      <w:r>
        <w:t>demanarà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l’Interventor.</w:t>
      </w:r>
    </w:p>
    <w:p w14:paraId="4AF148C8" w14:textId="77777777" w:rsidR="00577EE4" w:rsidRDefault="00577EE4">
      <w:pPr>
        <w:pStyle w:val="Textoindependiente"/>
      </w:pPr>
    </w:p>
    <w:p w14:paraId="2581EB70" w14:textId="77777777" w:rsidR="00577EE4" w:rsidRDefault="00577EE4">
      <w:pPr>
        <w:pStyle w:val="Textoindependiente"/>
        <w:spacing w:before="11"/>
        <w:rPr>
          <w:sz w:val="23"/>
        </w:rPr>
      </w:pPr>
    </w:p>
    <w:p w14:paraId="0431E5CF" w14:textId="77777777" w:rsidR="00577EE4" w:rsidRDefault="000141F6">
      <w:pPr>
        <w:pStyle w:val="Ttulo2"/>
        <w:numPr>
          <w:ilvl w:val="0"/>
          <w:numId w:val="1"/>
        </w:numPr>
        <w:tabs>
          <w:tab w:val="left" w:pos="335"/>
        </w:tabs>
        <w:ind w:left="334" w:hanging="234"/>
      </w:pPr>
      <w:r>
        <w:t>Acord</w:t>
      </w:r>
      <w:r>
        <w:rPr>
          <w:spacing w:val="-13"/>
        </w:rPr>
        <w:t xml:space="preserve"> </w:t>
      </w:r>
      <w:r>
        <w:t>en</w:t>
      </w:r>
      <w:r>
        <w:rPr>
          <w:spacing w:val="-10"/>
        </w:rPr>
        <w:t xml:space="preserve"> </w:t>
      </w:r>
      <w:r>
        <w:t>relació</w:t>
      </w:r>
      <w:r>
        <w:rPr>
          <w:spacing w:val="-10"/>
        </w:rPr>
        <w:t xml:space="preserve"> </w:t>
      </w:r>
      <w:r>
        <w:t>als</w:t>
      </w:r>
      <w:r>
        <w:rPr>
          <w:spacing w:val="-13"/>
        </w:rPr>
        <w:t xml:space="preserve"> </w:t>
      </w:r>
      <w:r>
        <w:t>contractes</w:t>
      </w:r>
      <w:r>
        <w:rPr>
          <w:spacing w:val="-11"/>
        </w:rPr>
        <w:t xml:space="preserve"> </w:t>
      </w:r>
      <w:r>
        <w:t>menors</w:t>
      </w:r>
      <w:r>
        <w:rPr>
          <w:spacing w:val="-10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Patronat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Turisme</w:t>
      </w:r>
      <w:r>
        <w:rPr>
          <w:spacing w:val="-12"/>
        </w:rPr>
        <w:t xml:space="preserve"> </w:t>
      </w:r>
      <w:r>
        <w:t>4t</w:t>
      </w:r>
      <w:r>
        <w:rPr>
          <w:spacing w:val="-12"/>
        </w:rPr>
        <w:t xml:space="preserve"> </w:t>
      </w:r>
      <w:r>
        <w:t>trimestre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2018</w:t>
      </w:r>
    </w:p>
    <w:p w14:paraId="0949D992" w14:textId="77777777" w:rsidR="00577EE4" w:rsidRDefault="00577EE4">
      <w:pPr>
        <w:pStyle w:val="Textoindependiente"/>
        <w:rPr>
          <w:b/>
        </w:rPr>
      </w:pPr>
    </w:p>
    <w:p w14:paraId="712C5F52" w14:textId="77777777" w:rsidR="00577EE4" w:rsidRDefault="000141F6">
      <w:pPr>
        <w:pStyle w:val="Textoindependiente"/>
        <w:ind w:left="101" w:right="117"/>
        <w:jc w:val="both"/>
      </w:pPr>
      <w:r>
        <w:t>Es dona compte als assistents de la relació de contractes menors aprovats pel Patronat</w:t>
      </w:r>
      <w:r>
        <w:rPr>
          <w:spacing w:val="-52"/>
        </w:rPr>
        <w:t xml:space="preserve"> </w:t>
      </w:r>
      <w:r>
        <w:t>de Turisme del Solsonès durant el quart trimestre de 2018, la qual obra a l’expedient.</w:t>
      </w:r>
      <w:r>
        <w:rPr>
          <w:spacing w:val="1"/>
        </w:rPr>
        <w:t xml:space="preserve"> </w:t>
      </w:r>
      <w:r>
        <w:t>Aquesta</w:t>
      </w:r>
      <w:r>
        <w:rPr>
          <w:spacing w:val="-9"/>
        </w:rPr>
        <w:t xml:space="preserve"> </w:t>
      </w:r>
      <w:r>
        <w:t>és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informació</w:t>
      </w:r>
      <w:r>
        <w:rPr>
          <w:spacing w:val="-10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es</w:t>
      </w:r>
      <w:r>
        <w:rPr>
          <w:spacing w:val="-9"/>
        </w:rPr>
        <w:t xml:space="preserve"> </w:t>
      </w:r>
      <w:r>
        <w:t>preveu</w:t>
      </w:r>
      <w:r>
        <w:rPr>
          <w:spacing w:val="-7"/>
        </w:rPr>
        <w:t xml:space="preserve"> </w:t>
      </w:r>
      <w:r>
        <w:t>publicar</w:t>
      </w:r>
      <w:r>
        <w:rPr>
          <w:spacing w:val="-9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compliment</w:t>
      </w:r>
      <w:r>
        <w:rPr>
          <w:spacing w:val="-8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l’article</w:t>
      </w:r>
      <w:r>
        <w:rPr>
          <w:spacing w:val="-8"/>
        </w:rPr>
        <w:t xml:space="preserve"> </w:t>
      </w:r>
      <w:r>
        <w:t>63.4</w:t>
      </w:r>
      <w:r>
        <w:rPr>
          <w:spacing w:val="-8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118</w:t>
      </w:r>
      <w:r>
        <w:rPr>
          <w:spacing w:val="-8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Llei</w:t>
      </w:r>
      <w:r>
        <w:rPr>
          <w:spacing w:val="-2"/>
        </w:rPr>
        <w:t xml:space="preserve"> </w:t>
      </w:r>
      <w:r>
        <w:t>9/2017,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novembre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contractes</w:t>
      </w:r>
      <w:r>
        <w:rPr>
          <w:spacing w:val="-2"/>
        </w:rPr>
        <w:t xml:space="preserve"> </w:t>
      </w:r>
      <w:r>
        <w:t>del sector</w:t>
      </w:r>
      <w:r>
        <w:rPr>
          <w:spacing w:val="-2"/>
        </w:rPr>
        <w:t xml:space="preserve"> </w:t>
      </w:r>
      <w:r>
        <w:t>públic.</w:t>
      </w:r>
    </w:p>
    <w:p w14:paraId="4E51D036" w14:textId="77777777" w:rsidR="00577EE4" w:rsidRDefault="00577EE4">
      <w:pPr>
        <w:pStyle w:val="Textoindependiente"/>
        <w:spacing w:before="2"/>
        <w:rPr>
          <w:sz w:val="35"/>
        </w:rPr>
      </w:pPr>
    </w:p>
    <w:p w14:paraId="33AD9889" w14:textId="77777777" w:rsidR="00577EE4" w:rsidRDefault="000141F6">
      <w:pPr>
        <w:pStyle w:val="Textoindependiente"/>
        <w:ind w:left="101" w:right="117"/>
        <w:jc w:val="both"/>
      </w:pPr>
      <w:r>
        <w:rPr>
          <w:spacing w:val="-1"/>
        </w:rPr>
        <w:t>És</w:t>
      </w:r>
      <w:r>
        <w:rPr>
          <w:spacing w:val="-11"/>
        </w:rPr>
        <w:t xml:space="preserve"> </w:t>
      </w:r>
      <w:r>
        <w:rPr>
          <w:spacing w:val="-1"/>
        </w:rPr>
        <w:t>necessari</w:t>
      </w:r>
      <w:r>
        <w:rPr>
          <w:spacing w:val="-12"/>
        </w:rPr>
        <w:t xml:space="preserve"> </w:t>
      </w:r>
      <w:r>
        <w:rPr>
          <w:spacing w:val="-1"/>
        </w:rPr>
        <w:t>que</w:t>
      </w:r>
      <w:r>
        <w:rPr>
          <w:spacing w:val="-13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l’expedient</w:t>
      </w:r>
      <w:r>
        <w:rPr>
          <w:spacing w:val="-12"/>
        </w:rPr>
        <w:t xml:space="preserve"> </w:t>
      </w:r>
      <w:r>
        <w:t>es</w:t>
      </w:r>
      <w:r>
        <w:rPr>
          <w:spacing w:val="-10"/>
        </w:rPr>
        <w:t xml:space="preserve"> </w:t>
      </w:r>
      <w:r>
        <w:t>justifiqui</w:t>
      </w:r>
      <w:r>
        <w:rPr>
          <w:spacing w:val="-14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s’està</w:t>
      </w:r>
      <w:r>
        <w:rPr>
          <w:spacing w:val="-11"/>
        </w:rPr>
        <w:t xml:space="preserve"> </w:t>
      </w:r>
      <w:r>
        <w:t>alterant</w:t>
      </w:r>
      <w:r>
        <w:rPr>
          <w:spacing w:val="-11"/>
        </w:rPr>
        <w:t xml:space="preserve"> </w:t>
      </w:r>
      <w:r>
        <w:t>l’objecte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contracte</w:t>
      </w:r>
      <w:r>
        <w:rPr>
          <w:spacing w:val="-52"/>
        </w:rPr>
        <w:t xml:space="preserve"> </w:t>
      </w:r>
      <w:r>
        <w:t>per evitar l’aplicació de les regles generals de contractació, ja que el contractista no ha</w:t>
      </w:r>
      <w:r>
        <w:rPr>
          <w:spacing w:val="1"/>
        </w:rPr>
        <w:t xml:space="preserve"> </w:t>
      </w:r>
      <w:r>
        <w:t>subscrit més contractes menors que individual o conjuntament superin la xifra que</w:t>
      </w:r>
      <w:r>
        <w:rPr>
          <w:spacing w:val="1"/>
        </w:rPr>
        <w:t xml:space="preserve"> </w:t>
      </w:r>
      <w:r>
        <w:t>consta en l’apartat primer d’aquest article, és a dir, 40.000 euros quan es tracti</w:t>
      </w:r>
      <w:r>
        <w:t xml:space="preserve"> de</w:t>
      </w:r>
      <w:r>
        <w:rPr>
          <w:spacing w:val="1"/>
        </w:rPr>
        <w:t xml:space="preserve"> </w:t>
      </w:r>
      <w:r>
        <w:t>contractes d’obres, o 15.000 euros quan es tracti de contractes de subministrament o</w:t>
      </w:r>
      <w:r>
        <w:rPr>
          <w:spacing w:val="1"/>
        </w:rPr>
        <w:t xml:space="preserve"> </w:t>
      </w:r>
      <w:r>
        <w:t>serveis.</w:t>
      </w:r>
    </w:p>
    <w:p w14:paraId="25C18F58" w14:textId="77777777" w:rsidR="00577EE4" w:rsidRDefault="00577EE4">
      <w:pPr>
        <w:pStyle w:val="Textoindependiente"/>
        <w:spacing w:before="11"/>
        <w:rPr>
          <w:sz w:val="34"/>
        </w:rPr>
      </w:pPr>
    </w:p>
    <w:p w14:paraId="0DA4F911" w14:textId="77777777" w:rsidR="00577EE4" w:rsidRDefault="000141F6">
      <w:pPr>
        <w:pStyle w:val="Textoindependiente"/>
        <w:ind w:left="101" w:right="116"/>
        <w:jc w:val="both"/>
      </w:pPr>
      <w:r>
        <w:t>Per</w:t>
      </w:r>
      <w:r>
        <w:rPr>
          <w:spacing w:val="-4"/>
        </w:rPr>
        <w:t xml:space="preserve"> </w:t>
      </w:r>
      <w:r>
        <w:t>determinar</w:t>
      </w:r>
      <w:r>
        <w:rPr>
          <w:spacing w:val="-4"/>
        </w:rPr>
        <w:t xml:space="preserve"> </w:t>
      </w:r>
      <w:r>
        <w:t>aquest</w:t>
      </w:r>
      <w:r>
        <w:rPr>
          <w:spacing w:val="-3"/>
        </w:rPr>
        <w:t xml:space="preserve"> </w:t>
      </w:r>
      <w:r>
        <w:t>darrer</w:t>
      </w:r>
      <w:r>
        <w:rPr>
          <w:spacing w:val="-4"/>
        </w:rPr>
        <w:t xml:space="preserve"> </w:t>
      </w:r>
      <w:r>
        <w:t>apartat</w:t>
      </w:r>
      <w:r>
        <w:rPr>
          <w:spacing w:val="-3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fa</w:t>
      </w:r>
      <w:r>
        <w:rPr>
          <w:spacing w:val="-4"/>
        </w:rPr>
        <w:t xml:space="preserve"> </w:t>
      </w:r>
      <w:r>
        <w:t>remissió</w:t>
      </w:r>
      <w:r>
        <w:rPr>
          <w:spacing w:val="-3"/>
        </w:rPr>
        <w:t xml:space="preserve"> </w:t>
      </w:r>
      <w:r>
        <w:t>als</w:t>
      </w:r>
      <w:r>
        <w:rPr>
          <w:spacing w:val="-4"/>
        </w:rPr>
        <w:t xml:space="preserve"> </w:t>
      </w:r>
      <w:r>
        <w:t>informes</w:t>
      </w:r>
      <w:r>
        <w:rPr>
          <w:spacing w:val="-3"/>
        </w:rPr>
        <w:t xml:space="preserve"> </w:t>
      </w:r>
      <w:r>
        <w:t>42/2017</w:t>
      </w:r>
      <w:r>
        <w:rPr>
          <w:spacing w:val="-3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5/2018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52"/>
        </w:rPr>
        <w:t xml:space="preserve"> </w:t>
      </w:r>
      <w:r>
        <w:t>Junta Consultiva de contractació Pública de l’Estat, els quals en rel</w:t>
      </w:r>
      <w:r>
        <w:t>ació a l’acreditació</w:t>
      </w:r>
      <w:r>
        <w:rPr>
          <w:spacing w:val="1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contractista</w:t>
      </w:r>
      <w:r>
        <w:rPr>
          <w:spacing w:val="-12"/>
        </w:rPr>
        <w:t xml:space="preserve"> </w:t>
      </w:r>
      <w:r>
        <w:t>no</w:t>
      </w:r>
      <w:r>
        <w:rPr>
          <w:spacing w:val="-12"/>
        </w:rPr>
        <w:t xml:space="preserve"> </w:t>
      </w:r>
      <w:r>
        <w:t>ha</w:t>
      </w:r>
      <w:r>
        <w:rPr>
          <w:spacing w:val="-12"/>
        </w:rPr>
        <w:t xml:space="preserve"> </w:t>
      </w:r>
      <w:r>
        <w:t>subscrit</w:t>
      </w:r>
      <w:r>
        <w:rPr>
          <w:spacing w:val="-9"/>
        </w:rPr>
        <w:t xml:space="preserve"> </w:t>
      </w:r>
      <w:r>
        <w:t>més</w:t>
      </w:r>
      <w:r>
        <w:rPr>
          <w:spacing w:val="-10"/>
        </w:rPr>
        <w:t xml:space="preserve"> </w:t>
      </w:r>
      <w:r>
        <w:t>contractes</w:t>
      </w:r>
      <w:r>
        <w:rPr>
          <w:spacing w:val="-13"/>
        </w:rPr>
        <w:t xml:space="preserve"> </w:t>
      </w:r>
      <w:r>
        <w:t>menors</w:t>
      </w:r>
      <w:r>
        <w:rPr>
          <w:spacing w:val="-13"/>
        </w:rPr>
        <w:t xml:space="preserve"> </w:t>
      </w:r>
      <w:r>
        <w:t>que</w:t>
      </w:r>
      <w:r>
        <w:rPr>
          <w:spacing w:val="-10"/>
        </w:rPr>
        <w:t xml:space="preserve"> </w:t>
      </w:r>
      <w:r>
        <w:t>individualment</w:t>
      </w:r>
      <w:r>
        <w:rPr>
          <w:spacing w:val="-9"/>
        </w:rPr>
        <w:t xml:space="preserve"> </w:t>
      </w:r>
      <w:r>
        <w:t>o</w:t>
      </w:r>
      <w:r>
        <w:rPr>
          <w:spacing w:val="-10"/>
        </w:rPr>
        <w:t xml:space="preserve"> </w:t>
      </w:r>
      <w:r>
        <w:t>conjunta</w:t>
      </w:r>
      <w:r>
        <w:rPr>
          <w:spacing w:val="-52"/>
        </w:rPr>
        <w:t xml:space="preserve"> </w:t>
      </w:r>
      <w:r>
        <w:rPr>
          <w:spacing w:val="-1"/>
        </w:rPr>
        <w:t>superin</w:t>
      </w:r>
      <w:r>
        <w:rPr>
          <w:spacing w:val="-8"/>
        </w:rPr>
        <w:t xml:space="preserve"> </w:t>
      </w:r>
      <w:r>
        <w:rPr>
          <w:spacing w:val="-1"/>
        </w:rPr>
        <w:t>la</w:t>
      </w:r>
      <w:r>
        <w:rPr>
          <w:spacing w:val="-9"/>
        </w:rPr>
        <w:t xml:space="preserve"> </w:t>
      </w:r>
      <w:r>
        <w:rPr>
          <w:spacing w:val="-1"/>
        </w:rPr>
        <w:t>xifra</w:t>
      </w:r>
      <w:r>
        <w:rPr>
          <w:spacing w:val="-11"/>
        </w:rPr>
        <w:t xml:space="preserve"> </w:t>
      </w:r>
      <w:r>
        <w:rPr>
          <w:spacing w:val="-1"/>
        </w:rPr>
        <w:t>indicada,</w:t>
      </w:r>
      <w:r>
        <w:rPr>
          <w:spacing w:val="-14"/>
        </w:rPr>
        <w:t xml:space="preserve"> </w:t>
      </w:r>
      <w:r>
        <w:rPr>
          <w:spacing w:val="-1"/>
        </w:rPr>
        <w:t>disposen</w:t>
      </w:r>
      <w:r>
        <w:rPr>
          <w:spacing w:val="-10"/>
        </w:rPr>
        <w:t xml:space="preserve"> </w:t>
      </w:r>
      <w:r>
        <w:rPr>
          <w:spacing w:val="-1"/>
        </w:rPr>
        <w:t>que</w:t>
      </w:r>
      <w:r>
        <w:rPr>
          <w:spacing w:val="-11"/>
        </w:rPr>
        <w:t xml:space="preserve"> </w:t>
      </w:r>
      <w:r>
        <w:t>no</w:t>
      </w:r>
      <w:r>
        <w:rPr>
          <w:spacing w:val="-10"/>
        </w:rPr>
        <w:t xml:space="preserve"> </w:t>
      </w:r>
      <w:r>
        <w:t>s’està</w:t>
      </w:r>
      <w:r>
        <w:rPr>
          <w:spacing w:val="-11"/>
        </w:rPr>
        <w:t xml:space="preserve"> </w:t>
      </w:r>
      <w:r>
        <w:t>referint</w:t>
      </w:r>
      <w:r>
        <w:rPr>
          <w:spacing w:val="-10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impossibilitat</w:t>
      </w:r>
      <w:r>
        <w:rPr>
          <w:spacing w:val="-10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subscripció</w:t>
      </w:r>
      <w:r>
        <w:rPr>
          <w:spacing w:val="-51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més</w:t>
      </w:r>
      <w:r>
        <w:rPr>
          <w:spacing w:val="-7"/>
        </w:rPr>
        <w:t xml:space="preserve"> </w:t>
      </w:r>
      <w:r>
        <w:t>d’un</w:t>
      </w:r>
      <w:r>
        <w:rPr>
          <w:spacing w:val="-3"/>
        </w:rPr>
        <w:t xml:space="preserve"> </w:t>
      </w:r>
      <w:r>
        <w:t>contracte</w:t>
      </w:r>
      <w:r>
        <w:rPr>
          <w:spacing w:val="-3"/>
        </w:rPr>
        <w:t xml:space="preserve"> </w:t>
      </w:r>
      <w:r>
        <w:t>menor</w:t>
      </w:r>
      <w:r>
        <w:rPr>
          <w:spacing w:val="-3"/>
        </w:rPr>
        <w:t xml:space="preserve"> </w:t>
      </w:r>
      <w:r>
        <w:t>amb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mateix</w:t>
      </w:r>
      <w:r>
        <w:rPr>
          <w:spacing w:val="-5"/>
        </w:rPr>
        <w:t xml:space="preserve"> </w:t>
      </w:r>
      <w:r>
        <w:t>operador</w:t>
      </w:r>
      <w:r>
        <w:rPr>
          <w:spacing w:val="-4"/>
        </w:rPr>
        <w:t xml:space="preserve"> </w:t>
      </w:r>
      <w:r>
        <w:t>econòmic,</w:t>
      </w:r>
      <w:r>
        <w:rPr>
          <w:spacing w:val="-4"/>
        </w:rPr>
        <w:t xml:space="preserve"> </w:t>
      </w:r>
      <w:r>
        <w:t>si</w:t>
      </w:r>
      <w:r>
        <w:rPr>
          <w:spacing w:val="-6"/>
        </w:rPr>
        <w:t xml:space="preserve"> </w:t>
      </w:r>
      <w:r>
        <w:t>aquests</w:t>
      </w:r>
      <w:r>
        <w:rPr>
          <w:spacing w:val="-5"/>
        </w:rPr>
        <w:t xml:space="preserve"> </w:t>
      </w:r>
      <w:r>
        <w:t>superen</w:t>
      </w:r>
      <w:r>
        <w:rPr>
          <w:spacing w:val="-3"/>
        </w:rPr>
        <w:t xml:space="preserve"> </w:t>
      </w:r>
      <w:r>
        <w:t>els</w:t>
      </w:r>
      <w:r>
        <w:rPr>
          <w:spacing w:val="-52"/>
        </w:rPr>
        <w:t xml:space="preserve"> </w:t>
      </w:r>
      <w:r>
        <w:t>anteriors límits quantitatius, sinó que cal, al mateix temps, que tots els contractes</w:t>
      </w:r>
      <w:r>
        <w:rPr>
          <w:spacing w:val="1"/>
        </w:rPr>
        <w:t xml:space="preserve"> </w:t>
      </w:r>
      <w:r>
        <w:t>subscrits</w:t>
      </w:r>
      <w:r>
        <w:rPr>
          <w:spacing w:val="-7"/>
        </w:rPr>
        <w:t xml:space="preserve"> </w:t>
      </w:r>
      <w:r>
        <w:t>es</w:t>
      </w:r>
      <w:r>
        <w:rPr>
          <w:spacing w:val="-7"/>
        </w:rPr>
        <w:t xml:space="preserve"> </w:t>
      </w:r>
      <w:r>
        <w:t>refereixin</w:t>
      </w:r>
      <w:r>
        <w:rPr>
          <w:spacing w:val="-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mateix</w:t>
      </w:r>
      <w:r>
        <w:rPr>
          <w:spacing w:val="-7"/>
        </w:rPr>
        <w:t xml:space="preserve"> </w:t>
      </w:r>
      <w:r>
        <w:t>objecte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qual</w:t>
      </w:r>
      <w:r>
        <w:rPr>
          <w:spacing w:val="-6"/>
        </w:rPr>
        <w:t xml:space="preserve"> </w:t>
      </w:r>
      <w:r>
        <w:t>s’estigui</w:t>
      </w:r>
      <w:r>
        <w:rPr>
          <w:spacing w:val="-6"/>
        </w:rPr>
        <w:t xml:space="preserve"> </w:t>
      </w:r>
      <w:r>
        <w:t>alterant</w:t>
      </w:r>
      <w:r>
        <w:rPr>
          <w:spacing w:val="-5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evitar</w:t>
      </w:r>
      <w:r>
        <w:rPr>
          <w:spacing w:val="-4"/>
        </w:rPr>
        <w:t xml:space="preserve"> </w:t>
      </w:r>
      <w:r>
        <w:t>l’aplicació</w:t>
      </w:r>
      <w:r>
        <w:rPr>
          <w:spacing w:val="-6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regles generals de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contractació.</w:t>
      </w:r>
    </w:p>
    <w:p w14:paraId="0CF3A957" w14:textId="77777777" w:rsidR="00577EE4" w:rsidRDefault="00577EE4">
      <w:pPr>
        <w:pStyle w:val="Textoindependiente"/>
        <w:spacing w:before="11"/>
        <w:rPr>
          <w:sz w:val="34"/>
        </w:rPr>
      </w:pPr>
    </w:p>
    <w:p w14:paraId="7AB42FDD" w14:textId="77777777" w:rsidR="00577EE4" w:rsidRDefault="000141F6">
      <w:pPr>
        <w:pStyle w:val="Textoindependiente"/>
        <w:ind w:left="101" w:right="116"/>
        <w:jc w:val="both"/>
      </w:pPr>
      <w:r>
        <w:t>Si</w:t>
      </w:r>
      <w:r>
        <w:rPr>
          <w:spacing w:val="-10"/>
        </w:rPr>
        <w:t xml:space="preserve"> </w:t>
      </w:r>
      <w:r>
        <w:t>les</w:t>
      </w:r>
      <w:r>
        <w:rPr>
          <w:spacing w:val="-11"/>
        </w:rPr>
        <w:t xml:space="preserve"> </w:t>
      </w:r>
      <w:r>
        <w:t>prestacions</w:t>
      </w:r>
      <w:r>
        <w:rPr>
          <w:spacing w:val="-11"/>
        </w:rPr>
        <w:t xml:space="preserve"> </w:t>
      </w:r>
      <w:r>
        <w:t>objecte</w:t>
      </w:r>
      <w:r>
        <w:rPr>
          <w:spacing w:val="-12"/>
        </w:rPr>
        <w:t xml:space="preserve"> </w:t>
      </w:r>
      <w:r>
        <w:t>dels</w:t>
      </w:r>
      <w:r>
        <w:rPr>
          <w:spacing w:val="-12"/>
        </w:rPr>
        <w:t xml:space="preserve"> </w:t>
      </w:r>
      <w:r>
        <w:t>contractes</w:t>
      </w:r>
      <w:r>
        <w:rPr>
          <w:spacing w:val="-9"/>
        </w:rPr>
        <w:t xml:space="preserve"> </w:t>
      </w:r>
      <w:r>
        <w:t>menors</w:t>
      </w:r>
      <w:r>
        <w:rPr>
          <w:spacing w:val="-12"/>
        </w:rPr>
        <w:t xml:space="preserve"> </w:t>
      </w:r>
      <w:r>
        <w:t>celebrats</w:t>
      </w:r>
      <w:r>
        <w:rPr>
          <w:spacing w:val="-9"/>
        </w:rPr>
        <w:t xml:space="preserve"> </w:t>
      </w:r>
      <w:r>
        <w:t>amb</w:t>
      </w:r>
      <w:r>
        <w:rPr>
          <w:spacing w:val="-10"/>
        </w:rPr>
        <w:t xml:space="preserve"> </w:t>
      </w:r>
      <w:r>
        <w:t>un</w:t>
      </w:r>
      <w:r>
        <w:rPr>
          <w:spacing w:val="-9"/>
        </w:rPr>
        <w:t xml:space="preserve"> </w:t>
      </w:r>
      <w:r>
        <w:t>mateix</w:t>
      </w:r>
      <w:r>
        <w:rPr>
          <w:spacing w:val="-12"/>
        </w:rPr>
        <w:t xml:space="preserve"> </w:t>
      </w:r>
      <w:r>
        <w:t>operador</w:t>
      </w:r>
      <w:r>
        <w:rPr>
          <w:spacing w:val="-8"/>
        </w:rPr>
        <w:t xml:space="preserve"> </w:t>
      </w:r>
      <w:r>
        <w:t>són</w:t>
      </w:r>
      <w:r>
        <w:rPr>
          <w:spacing w:val="-52"/>
        </w:rPr>
        <w:t xml:space="preserve"> </w:t>
      </w:r>
      <w:r>
        <w:t>qualitativament diferents i no formen una unitat, es poden superar els anteriors límits</w:t>
      </w:r>
      <w:r>
        <w:rPr>
          <w:spacing w:val="1"/>
        </w:rPr>
        <w:t xml:space="preserve"> </w:t>
      </w:r>
      <w:r>
        <w:t>quantitatius.</w:t>
      </w:r>
    </w:p>
    <w:p w14:paraId="6D9D3981" w14:textId="77777777" w:rsidR="00577EE4" w:rsidRDefault="00577EE4">
      <w:pPr>
        <w:pStyle w:val="Textoindependiente"/>
        <w:spacing w:before="10"/>
        <w:rPr>
          <w:sz w:val="29"/>
        </w:rPr>
      </w:pPr>
    </w:p>
    <w:p w14:paraId="43B3EC65" w14:textId="77777777" w:rsidR="00577EE4" w:rsidRDefault="000141F6">
      <w:pPr>
        <w:pStyle w:val="Textoindependiente"/>
        <w:spacing w:line="237" w:lineRule="auto"/>
        <w:ind w:left="101"/>
      </w:pPr>
      <w:r>
        <w:t>La</w:t>
      </w:r>
      <w:r>
        <w:rPr>
          <w:spacing w:val="-6"/>
        </w:rPr>
        <w:t xml:space="preserve"> </w:t>
      </w:r>
      <w:r>
        <w:t>JCCPE</w:t>
      </w:r>
      <w:r>
        <w:rPr>
          <w:spacing w:val="-5"/>
        </w:rPr>
        <w:t xml:space="preserve"> </w:t>
      </w:r>
      <w:r>
        <w:t>fins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tot</w:t>
      </w:r>
      <w:r>
        <w:rPr>
          <w:spacing w:val="-7"/>
        </w:rPr>
        <w:t xml:space="preserve"> </w:t>
      </w:r>
      <w:r>
        <w:t>admet</w:t>
      </w:r>
      <w:r>
        <w:rPr>
          <w:spacing w:val="-7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coincideixi</w:t>
      </w:r>
      <w:r>
        <w:rPr>
          <w:spacing w:val="-5"/>
        </w:rPr>
        <w:t xml:space="preserve"> </w:t>
      </w:r>
      <w:r>
        <w:t>l’objecte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l’operador</w:t>
      </w:r>
      <w:r>
        <w:rPr>
          <w:spacing w:val="-7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ha</w:t>
      </w:r>
      <w:r>
        <w:rPr>
          <w:spacing w:val="-8"/>
        </w:rPr>
        <w:t xml:space="preserve"> </w:t>
      </w:r>
      <w:r>
        <w:t>transcorregut</w:t>
      </w:r>
      <w:r>
        <w:rPr>
          <w:spacing w:val="-7"/>
        </w:rPr>
        <w:t xml:space="preserve"> </w:t>
      </w:r>
      <w:r>
        <w:t>un</w:t>
      </w:r>
      <w:r>
        <w:rPr>
          <w:spacing w:val="-8"/>
        </w:rPr>
        <w:t xml:space="preserve"> </w:t>
      </w:r>
      <w:r>
        <w:t>any</w:t>
      </w:r>
      <w:r>
        <w:rPr>
          <w:spacing w:val="-51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d’aprovació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despesa</w:t>
      </w:r>
      <w:r>
        <w:rPr>
          <w:spacing w:val="1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nou</w:t>
      </w:r>
      <w:r>
        <w:rPr>
          <w:spacing w:val="-1"/>
        </w:rPr>
        <w:t xml:space="preserve"> </w:t>
      </w:r>
      <w:r>
        <w:t>contracte.</w:t>
      </w:r>
    </w:p>
    <w:p w14:paraId="6880B322" w14:textId="77777777" w:rsidR="00577EE4" w:rsidRDefault="000141F6">
      <w:pPr>
        <w:pStyle w:val="Textoindependiente"/>
        <w:spacing w:before="70"/>
        <w:ind w:left="809" w:right="185"/>
      </w:pPr>
      <w:hyperlink r:id="rId9">
        <w:r>
          <w:rPr>
            <w:color w:val="0000FF"/>
            <w:spacing w:val="-1"/>
            <w:u w:val="single" w:color="0000FF"/>
          </w:rPr>
          <w:t>http://www.minhafp.gob.es/Documentacion/Publico/D.G.%20PATRIMONIO/Ju</w:t>
        </w:r>
      </w:hyperlink>
      <w:r>
        <w:rPr>
          <w:color w:val="0000FF"/>
        </w:rPr>
        <w:t xml:space="preserve"> </w:t>
      </w:r>
      <w:hyperlink r:id="rId10">
        <w:r>
          <w:rPr>
            <w:color w:val="0000FF"/>
            <w:u w:val="single" w:color="0000FF"/>
          </w:rPr>
          <w:t>nta%20Consultiva/informes/Informes2017/42-</w:t>
        </w:r>
      </w:hyperlink>
      <w:r>
        <w:rPr>
          <w:color w:val="0000FF"/>
          <w:spacing w:val="1"/>
        </w:rPr>
        <w:t xml:space="preserve"> </w:t>
      </w:r>
      <w:hyperlink r:id="rId11">
        <w:r>
          <w:rPr>
            <w:color w:val="0000FF"/>
            <w:u w:val="single" w:color="0000FF"/>
          </w:rPr>
          <w:t>2017%20contratos%20menores%20And%C3%BAjar.pdf</w:t>
        </w:r>
      </w:hyperlink>
    </w:p>
    <w:p w14:paraId="2C651464" w14:textId="77777777" w:rsidR="00577EE4" w:rsidRDefault="000141F6">
      <w:pPr>
        <w:pStyle w:val="Textoindependiente"/>
        <w:spacing w:before="67"/>
        <w:ind w:left="809" w:right="184"/>
      </w:pPr>
      <w:hyperlink r:id="rId12">
        <w:r>
          <w:rPr>
            <w:color w:val="0000FF"/>
            <w:spacing w:val="-1"/>
            <w:u w:val="single" w:color="0000FF"/>
          </w:rPr>
          <w:t>http://www.minhafp.gob.es/Documentacion/Publico/D.G.%20PATRIMONIO/Ju</w:t>
        </w:r>
      </w:hyperlink>
      <w:r>
        <w:rPr>
          <w:color w:val="0000FF"/>
        </w:rPr>
        <w:t xml:space="preserve"> </w:t>
      </w:r>
      <w:hyperlink r:id="rId13">
        <w:r>
          <w:rPr>
            <w:color w:val="0000FF"/>
            <w:u w:val="single" w:color="0000FF"/>
          </w:rPr>
          <w:t>nta%20Consultiva/informes/Informes2018/5-</w:t>
        </w:r>
      </w:hyperlink>
      <w:r>
        <w:rPr>
          <w:color w:val="0000FF"/>
          <w:spacing w:val="1"/>
        </w:rPr>
        <w:t xml:space="preserve"> </w:t>
      </w:r>
      <w:hyperlink r:id="rId14">
        <w:r>
          <w:rPr>
            <w:color w:val="0000FF"/>
            <w:spacing w:val="-1"/>
            <w:u w:val="single" w:color="0000FF"/>
          </w:rPr>
          <w:t>2018%20diputaci%C3%B3n%20de%20Almer%C3%ADa%20contratos%20menor</w:t>
        </w:r>
      </w:hyperlink>
      <w:r>
        <w:rPr>
          <w:color w:val="0000FF"/>
        </w:rPr>
        <w:t xml:space="preserve"> </w:t>
      </w:r>
      <w:hyperlink r:id="rId15">
        <w:r>
          <w:rPr>
            <w:color w:val="0000FF"/>
            <w:u w:val="single" w:color="0000FF"/>
          </w:rPr>
          <w:t>es.pdf</w:t>
        </w:r>
      </w:hyperlink>
    </w:p>
    <w:p w14:paraId="3CCC0F87" w14:textId="77777777" w:rsidR="00577EE4" w:rsidRDefault="00577EE4">
      <w:pPr>
        <w:sectPr w:rsidR="00577EE4">
          <w:pgSz w:w="11910" w:h="16840"/>
          <w:pgMar w:top="2040" w:right="1580" w:bottom="1260" w:left="1600" w:header="0" w:footer="1060" w:gutter="0"/>
          <w:cols w:space="708"/>
        </w:sectPr>
      </w:pPr>
    </w:p>
    <w:p w14:paraId="7B7C87A7" w14:textId="77777777" w:rsidR="00577EE4" w:rsidRDefault="00577EE4">
      <w:pPr>
        <w:pStyle w:val="Textoindependiente"/>
        <w:rPr>
          <w:sz w:val="20"/>
        </w:rPr>
      </w:pPr>
    </w:p>
    <w:p w14:paraId="736D1B29" w14:textId="77777777" w:rsidR="00577EE4" w:rsidRDefault="00577EE4">
      <w:pPr>
        <w:pStyle w:val="Textoindependiente"/>
        <w:rPr>
          <w:sz w:val="20"/>
        </w:rPr>
      </w:pPr>
    </w:p>
    <w:p w14:paraId="3BB7D9B9" w14:textId="77777777" w:rsidR="00577EE4" w:rsidRDefault="00577EE4">
      <w:pPr>
        <w:pStyle w:val="Textoindependiente"/>
        <w:spacing w:before="4"/>
        <w:rPr>
          <w:sz w:val="23"/>
        </w:rPr>
      </w:pPr>
    </w:p>
    <w:p w14:paraId="1728625B" w14:textId="77777777" w:rsidR="00577EE4" w:rsidRDefault="000141F6">
      <w:pPr>
        <w:pStyle w:val="Textoindependiente"/>
        <w:spacing w:before="52"/>
        <w:ind w:left="101" w:right="116"/>
        <w:jc w:val="both"/>
      </w:pPr>
      <w:r>
        <w:t>A</w:t>
      </w:r>
      <w:r>
        <w:rPr>
          <w:spacing w:val="1"/>
        </w:rPr>
        <w:t xml:space="preserve"> </w:t>
      </w:r>
      <w:r>
        <w:t>proposta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president</w:t>
      </w:r>
      <w:r>
        <w:rPr>
          <w:spacing w:val="1"/>
        </w:rPr>
        <w:t xml:space="preserve"> </w:t>
      </w:r>
      <w:r>
        <w:t>i per unanimitat</w:t>
      </w:r>
      <w:r>
        <w:rPr>
          <w:spacing w:val="1"/>
        </w:rPr>
        <w:t xml:space="preserve"> </w:t>
      </w:r>
      <w:r>
        <w:t>dels</w:t>
      </w:r>
      <w:r>
        <w:rPr>
          <w:spacing w:val="1"/>
        </w:rPr>
        <w:t xml:space="preserve"> </w:t>
      </w:r>
      <w:r>
        <w:t>membres</w:t>
      </w:r>
      <w:r>
        <w:rPr>
          <w:spacing w:val="1"/>
        </w:rPr>
        <w:t xml:space="preserve"> </w:t>
      </w:r>
      <w:r>
        <w:t>presents,</w:t>
      </w:r>
      <w:r>
        <w:rPr>
          <w:spacing w:val="1"/>
        </w:rPr>
        <w:t xml:space="preserve"> </w:t>
      </w:r>
      <w:r>
        <w:t>s’acorda donar</w:t>
      </w:r>
      <w:r>
        <w:rPr>
          <w:spacing w:val="1"/>
        </w:rPr>
        <w:t xml:space="preserve"> </w:t>
      </w:r>
      <w:r>
        <w:rPr>
          <w:spacing w:val="-1"/>
        </w:rPr>
        <w:t>compte</w:t>
      </w:r>
      <w:r>
        <w:rPr>
          <w:spacing w:val="-13"/>
        </w:rPr>
        <w:t xml:space="preserve"> </w:t>
      </w:r>
      <w:r>
        <w:rPr>
          <w:spacing w:val="-1"/>
        </w:rPr>
        <w:t>de</w:t>
      </w:r>
      <w:r>
        <w:rPr>
          <w:spacing w:val="-13"/>
        </w:rPr>
        <w:t xml:space="preserve"> </w:t>
      </w:r>
      <w:r>
        <w:rPr>
          <w:spacing w:val="-1"/>
        </w:rPr>
        <w:t>relació</w:t>
      </w:r>
      <w:r>
        <w:rPr>
          <w:spacing w:val="-13"/>
        </w:rPr>
        <w:t xml:space="preserve"> </w:t>
      </w:r>
      <w:r>
        <w:t>dels</w:t>
      </w:r>
      <w:r>
        <w:rPr>
          <w:spacing w:val="-14"/>
        </w:rPr>
        <w:t xml:space="preserve"> </w:t>
      </w:r>
      <w:r>
        <w:t>contractes</w:t>
      </w:r>
      <w:r>
        <w:rPr>
          <w:spacing w:val="-12"/>
        </w:rPr>
        <w:t xml:space="preserve"> </w:t>
      </w:r>
      <w:r>
        <w:t>menors</w:t>
      </w:r>
      <w:r>
        <w:rPr>
          <w:spacing w:val="-12"/>
        </w:rPr>
        <w:t xml:space="preserve"> </w:t>
      </w:r>
      <w:r>
        <w:t>aprovats</w:t>
      </w:r>
      <w:r>
        <w:rPr>
          <w:spacing w:val="-12"/>
        </w:rPr>
        <w:t xml:space="preserve"> </w:t>
      </w:r>
      <w:r>
        <w:t>pel</w:t>
      </w:r>
      <w:r>
        <w:rPr>
          <w:spacing w:val="-14"/>
        </w:rPr>
        <w:t xml:space="preserve"> </w:t>
      </w:r>
      <w:r>
        <w:t>Patronat</w:t>
      </w:r>
      <w:r>
        <w:rPr>
          <w:spacing w:val="-13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Turisme</w:t>
      </w:r>
      <w:r>
        <w:rPr>
          <w:spacing w:val="-13"/>
        </w:rPr>
        <w:t xml:space="preserve"> </w:t>
      </w:r>
      <w:r>
        <w:t>del</w:t>
      </w:r>
      <w:r>
        <w:rPr>
          <w:spacing w:val="-14"/>
        </w:rPr>
        <w:t xml:space="preserve"> </w:t>
      </w:r>
      <w:r>
        <w:t>Solsonès</w:t>
      </w:r>
      <w:r>
        <w:rPr>
          <w:spacing w:val="-52"/>
        </w:rPr>
        <w:t xml:space="preserve"> </w:t>
      </w:r>
      <w:r>
        <w:t>durant</w:t>
      </w:r>
      <w:r>
        <w:rPr>
          <w:spacing w:val="11"/>
        </w:rPr>
        <w:t xml:space="preserve"> </w:t>
      </w:r>
      <w:r>
        <w:t>el</w:t>
      </w:r>
      <w:r>
        <w:rPr>
          <w:spacing w:val="11"/>
        </w:rPr>
        <w:t xml:space="preserve"> </w:t>
      </w:r>
      <w:r>
        <w:t>quart</w:t>
      </w:r>
      <w:r>
        <w:rPr>
          <w:spacing w:val="11"/>
        </w:rPr>
        <w:t xml:space="preserve"> </w:t>
      </w:r>
      <w:r>
        <w:t>trimestre</w:t>
      </w:r>
      <w:r>
        <w:rPr>
          <w:spacing w:val="13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2018</w:t>
      </w:r>
      <w:r>
        <w:rPr>
          <w:spacing w:val="11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acordar-ne</w:t>
      </w:r>
      <w:r>
        <w:rPr>
          <w:spacing w:val="13"/>
        </w:rPr>
        <w:t xml:space="preserve"> </w:t>
      </w:r>
      <w:r>
        <w:t>la</w:t>
      </w:r>
      <w:r>
        <w:rPr>
          <w:spacing w:val="12"/>
        </w:rPr>
        <w:t xml:space="preserve"> </w:t>
      </w:r>
      <w:r>
        <w:t>seva</w:t>
      </w:r>
      <w:r>
        <w:rPr>
          <w:spacing w:val="11"/>
        </w:rPr>
        <w:t xml:space="preserve"> </w:t>
      </w:r>
      <w:r>
        <w:t>publicació</w:t>
      </w:r>
      <w:r>
        <w:rPr>
          <w:spacing w:val="10"/>
        </w:rPr>
        <w:t xml:space="preserve"> </w:t>
      </w:r>
      <w:r>
        <w:t>d’acord</w:t>
      </w:r>
      <w:r>
        <w:rPr>
          <w:spacing w:val="14"/>
        </w:rPr>
        <w:t xml:space="preserve"> </w:t>
      </w:r>
      <w:r>
        <w:t>amb</w:t>
      </w:r>
      <w:r>
        <w:rPr>
          <w:spacing w:val="13"/>
        </w:rPr>
        <w:t xml:space="preserve"> </w:t>
      </w:r>
      <w:r>
        <w:t>l’article</w:t>
      </w:r>
    </w:p>
    <w:p w14:paraId="0351EFDD" w14:textId="77777777" w:rsidR="00577EE4" w:rsidRDefault="000141F6">
      <w:pPr>
        <w:pStyle w:val="Textoindependiente"/>
        <w:spacing w:line="290" w:lineRule="exact"/>
        <w:ind w:left="101"/>
        <w:jc w:val="both"/>
      </w:pPr>
      <w:r>
        <w:t>63.4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118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 Llei 9/2017,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de novembre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contractes</w:t>
      </w:r>
      <w:r>
        <w:rPr>
          <w:spacing w:val="-3"/>
        </w:rPr>
        <w:t xml:space="preserve"> </w:t>
      </w:r>
      <w:r>
        <w:t>del sector</w:t>
      </w:r>
      <w:r>
        <w:rPr>
          <w:spacing w:val="-4"/>
        </w:rPr>
        <w:t xml:space="preserve"> </w:t>
      </w:r>
      <w:r>
        <w:t>públic.</w:t>
      </w:r>
    </w:p>
    <w:p w14:paraId="796BAA9A" w14:textId="77777777" w:rsidR="00577EE4" w:rsidRDefault="00577EE4">
      <w:pPr>
        <w:pStyle w:val="Textoindependiente"/>
        <w:spacing w:before="8"/>
        <w:rPr>
          <w:sz w:val="29"/>
        </w:rPr>
      </w:pPr>
    </w:p>
    <w:p w14:paraId="327CD46E" w14:textId="77777777" w:rsidR="00577EE4" w:rsidRDefault="000141F6">
      <w:pPr>
        <w:pStyle w:val="Ttulo2"/>
        <w:numPr>
          <w:ilvl w:val="0"/>
          <w:numId w:val="1"/>
        </w:numPr>
        <w:tabs>
          <w:tab w:val="left" w:pos="344"/>
        </w:tabs>
        <w:jc w:val="both"/>
      </w:pPr>
      <w:r>
        <w:t>Informació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presidència.</w:t>
      </w:r>
    </w:p>
    <w:p w14:paraId="79EE3B87" w14:textId="77777777" w:rsidR="00577EE4" w:rsidRDefault="00577EE4">
      <w:pPr>
        <w:pStyle w:val="Textoindependiente"/>
        <w:rPr>
          <w:b/>
        </w:rPr>
      </w:pPr>
    </w:p>
    <w:p w14:paraId="436E9364" w14:textId="77777777" w:rsidR="00577EE4" w:rsidRDefault="000141F6">
      <w:pPr>
        <w:pStyle w:val="Textoindependiente"/>
        <w:ind w:left="101"/>
        <w:jc w:val="both"/>
      </w:pPr>
      <w:r>
        <w:t>El</w:t>
      </w:r>
      <w:r>
        <w:rPr>
          <w:spacing w:val="-3"/>
        </w:rPr>
        <w:t xml:space="preserve"> </w:t>
      </w:r>
      <w:r>
        <w:t>President informa</w:t>
      </w:r>
      <w:r>
        <w:rPr>
          <w:spacing w:val="-1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els</w:t>
      </w:r>
      <w:r>
        <w:rPr>
          <w:spacing w:val="-4"/>
        </w:rPr>
        <w:t xml:space="preserve"> </w:t>
      </w:r>
      <w:r>
        <w:t>temes</w:t>
      </w:r>
      <w:r>
        <w:rPr>
          <w:spacing w:val="-4"/>
        </w:rPr>
        <w:t xml:space="preserve"> </w:t>
      </w:r>
      <w:r>
        <w:t>següents:</w:t>
      </w:r>
    </w:p>
    <w:p w14:paraId="04194C28" w14:textId="77777777" w:rsidR="00577EE4" w:rsidRDefault="000141F6">
      <w:pPr>
        <w:pStyle w:val="Prrafodelista"/>
        <w:numPr>
          <w:ilvl w:val="1"/>
          <w:numId w:val="1"/>
        </w:numPr>
        <w:tabs>
          <w:tab w:val="left" w:pos="822"/>
        </w:tabs>
        <w:ind w:right="120"/>
        <w:rPr>
          <w:sz w:val="24"/>
        </w:rPr>
      </w:pPr>
      <w:r>
        <w:rPr>
          <w:sz w:val="24"/>
        </w:rPr>
        <w:t>Curs</w:t>
      </w:r>
      <w:r>
        <w:rPr>
          <w:spacing w:val="-6"/>
          <w:sz w:val="24"/>
        </w:rPr>
        <w:t xml:space="preserve"> </w:t>
      </w:r>
      <w:r>
        <w:rPr>
          <w:sz w:val="24"/>
        </w:rPr>
        <w:t>Xarxes</w:t>
      </w:r>
      <w:r>
        <w:rPr>
          <w:spacing w:val="-9"/>
          <w:sz w:val="24"/>
        </w:rPr>
        <w:t xml:space="preserve"> </w:t>
      </w:r>
      <w:r>
        <w:rPr>
          <w:sz w:val="24"/>
        </w:rPr>
        <w:t>Socials</w:t>
      </w:r>
      <w:r>
        <w:rPr>
          <w:spacing w:val="-9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la</w:t>
      </w:r>
      <w:r>
        <w:rPr>
          <w:spacing w:val="-9"/>
          <w:sz w:val="24"/>
        </w:rPr>
        <w:t xml:space="preserve"> </w:t>
      </w:r>
      <w:r>
        <w:rPr>
          <w:sz w:val="24"/>
        </w:rPr>
        <w:t>Vall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Lord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9"/>
          <w:sz w:val="24"/>
        </w:rPr>
        <w:t xml:space="preserve"> </w:t>
      </w:r>
      <w:r>
        <w:rPr>
          <w:sz w:val="24"/>
        </w:rPr>
        <w:t>Solsona.</w:t>
      </w:r>
      <w:r>
        <w:rPr>
          <w:spacing w:val="-7"/>
          <w:sz w:val="24"/>
        </w:rPr>
        <w:t xml:space="preserve"> </w:t>
      </w:r>
      <w:r>
        <w:rPr>
          <w:sz w:val="24"/>
        </w:rPr>
        <w:t>Es</w:t>
      </w:r>
      <w:r>
        <w:rPr>
          <w:spacing w:val="-8"/>
          <w:sz w:val="24"/>
        </w:rPr>
        <w:t xml:space="preserve"> </w:t>
      </w:r>
      <w:r>
        <w:rPr>
          <w:sz w:val="24"/>
        </w:rPr>
        <w:t>comenta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Solsona,</w:t>
      </w:r>
      <w:r>
        <w:rPr>
          <w:spacing w:val="-8"/>
          <w:sz w:val="24"/>
        </w:rPr>
        <w:t xml:space="preserve"> </w:t>
      </w:r>
      <w:r>
        <w:rPr>
          <w:sz w:val="24"/>
        </w:rPr>
        <w:t>malgrat</w:t>
      </w:r>
      <w:r>
        <w:rPr>
          <w:spacing w:val="-52"/>
          <w:sz w:val="24"/>
        </w:rPr>
        <w:t xml:space="preserve"> </w:t>
      </w:r>
      <w:r>
        <w:rPr>
          <w:sz w:val="24"/>
        </w:rPr>
        <w:t>omplir-se el</w:t>
      </w:r>
      <w:r>
        <w:rPr>
          <w:spacing w:val="-3"/>
          <w:sz w:val="24"/>
        </w:rPr>
        <w:t xml:space="preserve"> </w:t>
      </w:r>
      <w:r>
        <w:rPr>
          <w:sz w:val="24"/>
        </w:rPr>
        <w:t>curs, la</w:t>
      </w:r>
      <w:r>
        <w:rPr>
          <w:spacing w:val="-3"/>
          <w:sz w:val="24"/>
        </w:rPr>
        <w:t xml:space="preserve"> </w:t>
      </w:r>
      <w:r>
        <w:rPr>
          <w:sz w:val="24"/>
        </w:rPr>
        <w:t>participació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-3"/>
          <w:sz w:val="24"/>
        </w:rPr>
        <w:t xml:space="preserve"> </w:t>
      </w:r>
      <w:r>
        <w:rPr>
          <w:sz w:val="24"/>
        </w:rPr>
        <w:t>sector turístic ha</w:t>
      </w:r>
      <w:r>
        <w:rPr>
          <w:spacing w:val="-3"/>
          <w:sz w:val="24"/>
        </w:rPr>
        <w:t xml:space="preserve"> </w:t>
      </w:r>
      <w:r>
        <w:rPr>
          <w:sz w:val="24"/>
        </w:rPr>
        <w:t>estat</w:t>
      </w:r>
      <w:r>
        <w:rPr>
          <w:spacing w:val="2"/>
          <w:sz w:val="24"/>
        </w:rPr>
        <w:t xml:space="preserve"> </w:t>
      </w:r>
      <w:r>
        <w:rPr>
          <w:sz w:val="24"/>
        </w:rPr>
        <w:t>molt</w:t>
      </w:r>
      <w:r>
        <w:rPr>
          <w:spacing w:val="-2"/>
          <w:sz w:val="24"/>
        </w:rPr>
        <w:t xml:space="preserve"> </w:t>
      </w:r>
      <w:r>
        <w:rPr>
          <w:sz w:val="24"/>
        </w:rPr>
        <w:t>baixa.</w:t>
      </w:r>
    </w:p>
    <w:p w14:paraId="598B526D" w14:textId="77777777" w:rsidR="00577EE4" w:rsidRDefault="000141F6">
      <w:pPr>
        <w:pStyle w:val="Prrafodelista"/>
        <w:numPr>
          <w:ilvl w:val="1"/>
          <w:numId w:val="1"/>
        </w:numPr>
        <w:tabs>
          <w:tab w:val="left" w:pos="822"/>
        </w:tabs>
        <w:ind w:right="118"/>
        <w:rPr>
          <w:sz w:val="24"/>
        </w:rPr>
      </w:pPr>
      <w:r>
        <w:rPr>
          <w:sz w:val="24"/>
        </w:rPr>
        <w:t>Termini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tenir</w:t>
      </w:r>
      <w:r>
        <w:rPr>
          <w:spacing w:val="1"/>
          <w:sz w:val="24"/>
        </w:rPr>
        <w:t xml:space="preserve"> </w:t>
      </w:r>
      <w:r>
        <w:rPr>
          <w:sz w:val="24"/>
        </w:rPr>
        <w:t>descompte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l’Ara</w:t>
      </w:r>
      <w:r>
        <w:rPr>
          <w:spacing w:val="1"/>
          <w:sz w:val="24"/>
        </w:rPr>
        <w:t xml:space="preserve"> </w:t>
      </w:r>
      <w:r>
        <w:rPr>
          <w:sz w:val="24"/>
        </w:rPr>
        <w:t>Lleida</w:t>
      </w:r>
      <w:r>
        <w:rPr>
          <w:spacing w:val="1"/>
          <w:sz w:val="24"/>
        </w:rPr>
        <w:t xml:space="preserve"> </w:t>
      </w:r>
      <w:r>
        <w:rPr>
          <w:sz w:val="24"/>
        </w:rPr>
        <w:t>en</w:t>
      </w:r>
      <w:r>
        <w:rPr>
          <w:spacing w:val="1"/>
          <w:sz w:val="24"/>
        </w:rPr>
        <w:t xml:space="preserve"> </w:t>
      </w:r>
      <w:r>
        <w:rPr>
          <w:sz w:val="24"/>
        </w:rPr>
        <w:t>les</w:t>
      </w:r>
      <w:r>
        <w:rPr>
          <w:spacing w:val="1"/>
          <w:sz w:val="24"/>
        </w:rPr>
        <w:t xml:space="preserve"> </w:t>
      </w:r>
      <w:r>
        <w:rPr>
          <w:sz w:val="24"/>
        </w:rPr>
        <w:t>inscripcions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Mercat</w:t>
      </w:r>
      <w:r>
        <w:rPr>
          <w:spacing w:val="-52"/>
          <w:sz w:val="24"/>
        </w:rPr>
        <w:t xml:space="preserve"> </w:t>
      </w:r>
      <w:r>
        <w:rPr>
          <w:sz w:val="24"/>
        </w:rPr>
        <w:t>d’escapades</w:t>
      </w:r>
      <w:r>
        <w:rPr>
          <w:spacing w:val="-1"/>
          <w:sz w:val="24"/>
        </w:rPr>
        <w:t xml:space="preserve"> </w:t>
      </w:r>
      <w:r>
        <w:rPr>
          <w:sz w:val="24"/>
        </w:rPr>
        <w:t>i altres</w:t>
      </w:r>
      <w:r>
        <w:rPr>
          <w:spacing w:val="-2"/>
          <w:sz w:val="24"/>
        </w:rPr>
        <w:t xml:space="preserve"> </w:t>
      </w:r>
      <w:r>
        <w:rPr>
          <w:sz w:val="24"/>
        </w:rPr>
        <w:t>accions de l’ACT:</w:t>
      </w:r>
      <w:r>
        <w:rPr>
          <w:spacing w:val="-1"/>
          <w:sz w:val="24"/>
        </w:rPr>
        <w:t xml:space="preserve"> </w:t>
      </w:r>
      <w:r>
        <w:rPr>
          <w:sz w:val="24"/>
        </w:rPr>
        <w:t>abans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15 de</w:t>
      </w:r>
      <w:r>
        <w:rPr>
          <w:spacing w:val="-1"/>
          <w:sz w:val="24"/>
        </w:rPr>
        <w:t xml:space="preserve"> </w:t>
      </w:r>
      <w:r>
        <w:rPr>
          <w:sz w:val="24"/>
        </w:rPr>
        <w:t>febrer.</w:t>
      </w:r>
    </w:p>
    <w:p w14:paraId="50E60CC4" w14:textId="77777777" w:rsidR="00577EE4" w:rsidRDefault="000141F6">
      <w:pPr>
        <w:pStyle w:val="Prrafodelista"/>
        <w:numPr>
          <w:ilvl w:val="1"/>
          <w:numId w:val="1"/>
        </w:numPr>
        <w:tabs>
          <w:tab w:val="left" w:pos="822"/>
        </w:tabs>
        <w:ind w:right="118"/>
        <w:rPr>
          <w:sz w:val="24"/>
        </w:rPr>
      </w:pPr>
      <w:r>
        <w:rPr>
          <w:sz w:val="24"/>
        </w:rPr>
        <w:t>S’ha demanat al Gremi d’Hostaleria del Solsonès si vol participar al saló B-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Delicious, emmarcat dins el saló B-Travel de Barcelona. Del 22 al 24 de </w:t>
      </w:r>
      <w:r>
        <w:rPr>
          <w:sz w:val="24"/>
        </w:rPr>
        <w:t>març a</w:t>
      </w:r>
      <w:r>
        <w:rPr>
          <w:spacing w:val="1"/>
          <w:sz w:val="24"/>
        </w:rPr>
        <w:t xml:space="preserve"> </w:t>
      </w:r>
      <w:r>
        <w:rPr>
          <w:sz w:val="24"/>
        </w:rPr>
        <w:t>BCN.</w:t>
      </w:r>
    </w:p>
    <w:p w14:paraId="2484ADFF" w14:textId="77777777" w:rsidR="00577EE4" w:rsidRDefault="000141F6">
      <w:pPr>
        <w:pStyle w:val="Prrafodelista"/>
        <w:numPr>
          <w:ilvl w:val="1"/>
          <w:numId w:val="1"/>
        </w:numPr>
        <w:tabs>
          <w:tab w:val="left" w:pos="822"/>
        </w:tabs>
        <w:spacing w:before="1"/>
        <w:ind w:right="117"/>
        <w:rPr>
          <w:sz w:val="24"/>
        </w:rPr>
      </w:pPr>
      <w:r>
        <w:rPr>
          <w:sz w:val="24"/>
        </w:rPr>
        <w:t>S’ha actualitzat el nou fulletó del Centre BTT Solsonès – Vall de Lord i s’ha</w:t>
      </w:r>
      <w:r>
        <w:rPr>
          <w:spacing w:val="1"/>
          <w:sz w:val="24"/>
        </w:rPr>
        <w:t xml:space="preserve"> </w:t>
      </w:r>
      <w:r>
        <w:rPr>
          <w:sz w:val="24"/>
        </w:rPr>
        <w:t>demanat</w:t>
      </w:r>
      <w:r>
        <w:rPr>
          <w:spacing w:val="-2"/>
          <w:sz w:val="24"/>
        </w:rPr>
        <w:t xml:space="preserve"> </w:t>
      </w:r>
      <w:r>
        <w:rPr>
          <w:sz w:val="24"/>
        </w:rPr>
        <w:t>un</w:t>
      </w:r>
      <w:r>
        <w:rPr>
          <w:spacing w:val="-1"/>
          <w:sz w:val="24"/>
        </w:rPr>
        <w:t xml:space="preserve"> </w:t>
      </w:r>
      <w:r>
        <w:rPr>
          <w:sz w:val="24"/>
        </w:rPr>
        <w:t>ajut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Diputació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Lleida</w:t>
      </w:r>
      <w:r>
        <w:rPr>
          <w:spacing w:val="-2"/>
          <w:sz w:val="24"/>
        </w:rPr>
        <w:t xml:space="preserve"> </w:t>
      </w:r>
      <w:r>
        <w:rPr>
          <w:sz w:val="24"/>
        </w:rPr>
        <w:t>per a</w:t>
      </w:r>
      <w:r>
        <w:rPr>
          <w:spacing w:val="-2"/>
          <w:sz w:val="24"/>
        </w:rPr>
        <w:t xml:space="preserve"> </w:t>
      </w:r>
      <w:r>
        <w:rPr>
          <w:sz w:val="24"/>
        </w:rPr>
        <w:t>la seva</w:t>
      </w:r>
      <w:r>
        <w:rPr>
          <w:spacing w:val="1"/>
          <w:sz w:val="24"/>
        </w:rPr>
        <w:t xml:space="preserve"> </w:t>
      </w:r>
      <w:r>
        <w:rPr>
          <w:sz w:val="24"/>
        </w:rPr>
        <w:t>impressió.</w:t>
      </w:r>
    </w:p>
    <w:p w14:paraId="1113CD9B" w14:textId="77777777" w:rsidR="00577EE4" w:rsidRDefault="000141F6">
      <w:pPr>
        <w:pStyle w:val="Prrafodelista"/>
        <w:numPr>
          <w:ilvl w:val="1"/>
          <w:numId w:val="1"/>
        </w:numPr>
        <w:tabs>
          <w:tab w:val="left" w:pos="822"/>
        </w:tabs>
        <w:ind w:right="119"/>
        <w:rPr>
          <w:sz w:val="24"/>
        </w:rPr>
      </w:pPr>
      <w:r>
        <w:rPr>
          <w:sz w:val="24"/>
        </w:rPr>
        <w:t>11 de març - Trobada amb el sector productors agroalimentaris a la llotja de</w:t>
      </w:r>
      <w:r>
        <w:rPr>
          <w:spacing w:val="1"/>
          <w:sz w:val="24"/>
        </w:rPr>
        <w:t xml:space="preserve"> </w:t>
      </w:r>
      <w:r>
        <w:rPr>
          <w:sz w:val="24"/>
        </w:rPr>
        <w:t>Bellpuig.</w:t>
      </w:r>
    </w:p>
    <w:p w14:paraId="3FC36F1A" w14:textId="77777777" w:rsidR="00577EE4" w:rsidRDefault="000141F6">
      <w:pPr>
        <w:pStyle w:val="Prrafodelista"/>
        <w:numPr>
          <w:ilvl w:val="1"/>
          <w:numId w:val="1"/>
        </w:numPr>
        <w:tabs>
          <w:tab w:val="left" w:pos="822"/>
        </w:tabs>
        <w:ind w:right="119"/>
        <w:rPr>
          <w:sz w:val="24"/>
        </w:rPr>
      </w:pPr>
      <w:r>
        <w:rPr>
          <w:sz w:val="24"/>
        </w:rPr>
        <w:t>Nova edició d</w:t>
      </w:r>
      <w:r>
        <w:rPr>
          <w:sz w:val="24"/>
        </w:rPr>
        <w:t>e la Guia d’establiments turístics del Solsonès. Nou apartat de</w:t>
      </w:r>
      <w:r>
        <w:rPr>
          <w:spacing w:val="1"/>
          <w:sz w:val="24"/>
        </w:rPr>
        <w:t xml:space="preserve"> </w:t>
      </w:r>
      <w:r>
        <w:rPr>
          <w:sz w:val="24"/>
        </w:rPr>
        <w:t>serveis</w:t>
      </w:r>
      <w:r>
        <w:rPr>
          <w:spacing w:val="-1"/>
          <w:sz w:val="24"/>
        </w:rPr>
        <w:t xml:space="preserve"> </w:t>
      </w:r>
      <w:r>
        <w:rPr>
          <w:sz w:val="24"/>
        </w:rPr>
        <w:t>turístics.</w:t>
      </w:r>
    </w:p>
    <w:p w14:paraId="478A1056" w14:textId="77777777" w:rsidR="00577EE4" w:rsidRDefault="000141F6">
      <w:pPr>
        <w:pStyle w:val="Prrafodelista"/>
        <w:numPr>
          <w:ilvl w:val="1"/>
          <w:numId w:val="1"/>
        </w:numPr>
        <w:tabs>
          <w:tab w:val="left" w:pos="822"/>
        </w:tabs>
        <w:ind w:right="116"/>
        <w:rPr>
          <w:sz w:val="24"/>
        </w:rPr>
      </w:pPr>
      <w:r>
        <w:rPr>
          <w:sz w:val="24"/>
        </w:rPr>
        <w:t>Demà</w:t>
      </w:r>
      <w:r>
        <w:rPr>
          <w:spacing w:val="1"/>
          <w:sz w:val="24"/>
        </w:rPr>
        <w:t xml:space="preserve"> </w:t>
      </w:r>
      <w:r>
        <w:rPr>
          <w:sz w:val="24"/>
        </w:rPr>
        <w:t>es</w:t>
      </w:r>
      <w:r>
        <w:rPr>
          <w:spacing w:val="1"/>
          <w:sz w:val="24"/>
        </w:rPr>
        <w:t xml:space="preserve"> </w:t>
      </w:r>
      <w:r>
        <w:rPr>
          <w:sz w:val="24"/>
        </w:rPr>
        <w:t>preveu</w:t>
      </w:r>
      <w:r>
        <w:rPr>
          <w:spacing w:val="1"/>
          <w:sz w:val="24"/>
        </w:rPr>
        <w:t xml:space="preserve"> </w:t>
      </w:r>
      <w:r>
        <w:rPr>
          <w:sz w:val="24"/>
        </w:rPr>
        <w:t>fer</w:t>
      </w:r>
      <w:r>
        <w:rPr>
          <w:spacing w:val="1"/>
          <w:sz w:val="24"/>
        </w:rPr>
        <w:t xml:space="preserve"> </w:t>
      </w:r>
      <w:r>
        <w:rPr>
          <w:sz w:val="24"/>
        </w:rPr>
        <w:t>una</w:t>
      </w:r>
      <w:r>
        <w:rPr>
          <w:spacing w:val="1"/>
          <w:sz w:val="24"/>
        </w:rPr>
        <w:t xml:space="preserve"> </w:t>
      </w:r>
      <w:r>
        <w:rPr>
          <w:sz w:val="24"/>
        </w:rPr>
        <w:t>reunió</w:t>
      </w:r>
      <w:r>
        <w:rPr>
          <w:spacing w:val="1"/>
          <w:sz w:val="24"/>
        </w:rPr>
        <w:t xml:space="preserve"> </w:t>
      </w:r>
      <w:r>
        <w:rPr>
          <w:sz w:val="24"/>
        </w:rPr>
        <w:t>amb</w:t>
      </w:r>
      <w:r>
        <w:rPr>
          <w:spacing w:val="1"/>
          <w:sz w:val="24"/>
        </w:rPr>
        <w:t xml:space="preserve"> </w:t>
      </w:r>
      <w:r>
        <w:rPr>
          <w:sz w:val="24"/>
        </w:rPr>
        <w:t>les</w:t>
      </w:r>
      <w:r>
        <w:rPr>
          <w:spacing w:val="1"/>
          <w:sz w:val="24"/>
        </w:rPr>
        <w:t xml:space="preserve"> </w:t>
      </w:r>
      <w:r>
        <w:rPr>
          <w:sz w:val="24"/>
        </w:rPr>
        <w:t>entitats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informar</w:t>
      </w:r>
      <w:r>
        <w:rPr>
          <w:spacing w:val="1"/>
          <w:sz w:val="24"/>
        </w:rPr>
        <w:t xml:space="preserve"> </w:t>
      </w:r>
      <w:r>
        <w:rPr>
          <w:sz w:val="24"/>
        </w:rPr>
        <w:t>sobre</w:t>
      </w:r>
      <w:r>
        <w:rPr>
          <w:spacing w:val="1"/>
          <w:sz w:val="24"/>
        </w:rPr>
        <w:t xml:space="preserve"> </w:t>
      </w:r>
      <w:r>
        <w:rPr>
          <w:sz w:val="24"/>
        </w:rPr>
        <w:t>el</w:t>
      </w:r>
      <w:r>
        <w:rPr>
          <w:spacing w:val="1"/>
          <w:sz w:val="24"/>
        </w:rPr>
        <w:t xml:space="preserve"> </w:t>
      </w:r>
      <w:r>
        <w:rPr>
          <w:sz w:val="24"/>
        </w:rPr>
        <w:t>funcionament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la</w:t>
      </w:r>
      <w:r>
        <w:rPr>
          <w:spacing w:val="1"/>
          <w:sz w:val="24"/>
        </w:rPr>
        <w:t xml:space="preserve"> </w:t>
      </w:r>
      <w:r>
        <w:rPr>
          <w:sz w:val="24"/>
        </w:rPr>
        <w:t>nova</w:t>
      </w:r>
      <w:r>
        <w:rPr>
          <w:spacing w:val="1"/>
          <w:sz w:val="24"/>
        </w:rPr>
        <w:t xml:space="preserve"> </w:t>
      </w:r>
      <w:r>
        <w:rPr>
          <w:sz w:val="24"/>
        </w:rPr>
        <w:t>plataforma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venda</w:t>
      </w:r>
      <w:r>
        <w:rPr>
          <w:spacing w:val="1"/>
          <w:sz w:val="24"/>
        </w:rPr>
        <w:t xml:space="preserve"> </w:t>
      </w:r>
      <w:r>
        <w:rPr>
          <w:sz w:val="24"/>
        </w:rPr>
        <w:t>d’entrades</w:t>
      </w:r>
      <w:r>
        <w:rPr>
          <w:spacing w:val="1"/>
          <w:sz w:val="24"/>
        </w:rPr>
        <w:t xml:space="preserve"> </w:t>
      </w:r>
      <w:r>
        <w:rPr>
          <w:sz w:val="24"/>
        </w:rPr>
        <w:t>online:</w:t>
      </w:r>
      <w:r>
        <w:rPr>
          <w:spacing w:val="1"/>
          <w:sz w:val="24"/>
        </w:rPr>
        <w:t xml:space="preserve"> </w:t>
      </w:r>
      <w:r>
        <w:rPr>
          <w:sz w:val="24"/>
        </w:rPr>
        <w:t>Entrades</w:t>
      </w:r>
      <w:r>
        <w:rPr>
          <w:spacing w:val="-52"/>
          <w:sz w:val="24"/>
        </w:rPr>
        <w:t xml:space="preserve"> </w:t>
      </w:r>
      <w:r>
        <w:rPr>
          <w:sz w:val="24"/>
        </w:rPr>
        <w:t>Solsonès.</w:t>
      </w:r>
    </w:p>
    <w:p w14:paraId="16A18F8F" w14:textId="77777777" w:rsidR="00577EE4" w:rsidRDefault="00577EE4">
      <w:pPr>
        <w:pStyle w:val="Textoindependiente"/>
        <w:spacing w:before="10"/>
        <w:rPr>
          <w:sz w:val="23"/>
        </w:rPr>
      </w:pPr>
    </w:p>
    <w:p w14:paraId="4F0D0C08" w14:textId="77777777" w:rsidR="00577EE4" w:rsidRDefault="000141F6">
      <w:pPr>
        <w:pStyle w:val="Ttulo2"/>
        <w:numPr>
          <w:ilvl w:val="0"/>
          <w:numId w:val="1"/>
        </w:numPr>
        <w:tabs>
          <w:tab w:val="left" w:pos="344"/>
        </w:tabs>
        <w:jc w:val="both"/>
      </w:pPr>
      <w:r>
        <w:t>Precs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preguntes.</w:t>
      </w:r>
    </w:p>
    <w:p w14:paraId="429379C1" w14:textId="77777777" w:rsidR="00577EE4" w:rsidRDefault="00577EE4">
      <w:pPr>
        <w:pStyle w:val="Textoindependiente"/>
        <w:spacing w:before="7"/>
        <w:rPr>
          <w:b/>
          <w:sz w:val="22"/>
        </w:rPr>
      </w:pPr>
    </w:p>
    <w:p w14:paraId="2EB2BBB4" w14:textId="77777777" w:rsidR="00577EE4" w:rsidRDefault="000141F6">
      <w:pPr>
        <w:pStyle w:val="Textoindependiente"/>
        <w:spacing w:before="1" w:line="242" w:lineRule="auto"/>
        <w:ind w:left="101" w:right="118"/>
        <w:jc w:val="both"/>
      </w:pPr>
      <w:r>
        <w:t>En relació a la guia d’establiments, la senyora Pilar Bielsa proposa fer descomptes als</w:t>
      </w:r>
      <w:r>
        <w:rPr>
          <w:spacing w:val="1"/>
        </w:rPr>
        <w:t xml:space="preserve"> </w:t>
      </w:r>
      <w:r>
        <w:t>socis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entitats</w:t>
      </w:r>
      <w:r>
        <w:rPr>
          <w:spacing w:val="-2"/>
        </w:rPr>
        <w:t xml:space="preserve"> </w:t>
      </w:r>
      <w:r>
        <w:t>que formen</w:t>
      </w:r>
      <w:r>
        <w:rPr>
          <w:spacing w:val="-1"/>
        </w:rPr>
        <w:t xml:space="preserve"> </w:t>
      </w:r>
      <w:r>
        <w:t>part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Patronat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Turisme</w:t>
      </w:r>
      <w:r>
        <w:rPr>
          <w:spacing w:val="-1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Solsonès.</w:t>
      </w:r>
    </w:p>
    <w:p w14:paraId="19D7B306" w14:textId="77777777" w:rsidR="00577EE4" w:rsidRDefault="00577EE4">
      <w:pPr>
        <w:pStyle w:val="Textoindependiente"/>
        <w:spacing w:before="8"/>
        <w:rPr>
          <w:sz w:val="23"/>
        </w:rPr>
      </w:pPr>
    </w:p>
    <w:p w14:paraId="02FB9D5D" w14:textId="77777777" w:rsidR="00577EE4" w:rsidRDefault="000141F6">
      <w:pPr>
        <w:pStyle w:val="Textoindependiente"/>
        <w:ind w:left="101" w:right="117"/>
        <w:jc w:val="both"/>
      </w:pPr>
      <w:r>
        <w:t>El President comenta que també s’han rebut d’altres peticions de fer descomptes</w:t>
      </w:r>
      <w:r>
        <w:t xml:space="preserve"> per a</w:t>
      </w:r>
      <w:r>
        <w:rPr>
          <w:spacing w:val="-52"/>
        </w:rPr>
        <w:t xml:space="preserve"> </w:t>
      </w:r>
      <w:r>
        <w:t>poder publicar més d’un establiment, però existeix una ordenança reguladora del preu</w:t>
      </w:r>
      <w:r>
        <w:rPr>
          <w:spacing w:val="1"/>
        </w:rPr>
        <w:t xml:space="preserve"> </w:t>
      </w:r>
      <w:r>
        <w:rPr>
          <w:spacing w:val="-1"/>
        </w:rPr>
        <w:t>públic</w:t>
      </w:r>
      <w:r>
        <w:rPr>
          <w:spacing w:val="-15"/>
        </w:rPr>
        <w:t xml:space="preserve"> </w:t>
      </w:r>
      <w:r>
        <w:rPr>
          <w:spacing w:val="-1"/>
        </w:rPr>
        <w:t>per</w:t>
      </w:r>
      <w:r>
        <w:rPr>
          <w:spacing w:val="-14"/>
        </w:rPr>
        <w:t xml:space="preserve"> </w:t>
      </w:r>
      <w:r>
        <w:rPr>
          <w:spacing w:val="-1"/>
        </w:rPr>
        <w:t>publicitat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guia</w:t>
      </w:r>
      <w:r>
        <w:rPr>
          <w:spacing w:val="-12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modificar-la</w:t>
      </w:r>
      <w:r>
        <w:rPr>
          <w:spacing w:val="-14"/>
        </w:rPr>
        <w:t xml:space="preserve"> </w:t>
      </w:r>
      <w:r>
        <w:t>en</w:t>
      </w:r>
      <w:r>
        <w:rPr>
          <w:spacing w:val="-13"/>
        </w:rPr>
        <w:t xml:space="preserve"> </w:t>
      </w:r>
      <w:r>
        <w:t>aquests</w:t>
      </w:r>
      <w:r>
        <w:rPr>
          <w:spacing w:val="-12"/>
        </w:rPr>
        <w:t xml:space="preserve"> </w:t>
      </w:r>
      <w:r>
        <w:t>moments</w:t>
      </w:r>
      <w:r>
        <w:rPr>
          <w:spacing w:val="-14"/>
        </w:rPr>
        <w:t xml:space="preserve"> </w:t>
      </w:r>
      <w:r>
        <w:t>voldria</w:t>
      </w:r>
      <w:r>
        <w:rPr>
          <w:spacing w:val="-16"/>
        </w:rPr>
        <w:t xml:space="preserve"> </w:t>
      </w:r>
      <w:r>
        <w:t>dir</w:t>
      </w:r>
      <w:r>
        <w:rPr>
          <w:spacing w:val="-14"/>
        </w:rPr>
        <w:t xml:space="preserve"> </w:t>
      </w:r>
      <w:r>
        <w:t>aturar</w:t>
      </w:r>
      <w:r>
        <w:rPr>
          <w:spacing w:val="-14"/>
        </w:rPr>
        <w:t xml:space="preserve"> </w:t>
      </w:r>
      <w:r>
        <w:t>l’edició</w:t>
      </w:r>
      <w:r>
        <w:rPr>
          <w:spacing w:val="-52"/>
        </w:rPr>
        <w:t xml:space="preserve"> </w:t>
      </w:r>
      <w:r>
        <w:t>dos mesos per tal de portar a tràmit aquest canvi. La idea és que estigui impresa per</w:t>
      </w:r>
      <w:r>
        <w:rPr>
          <w:spacing w:val="1"/>
        </w:rPr>
        <w:t xml:space="preserve"> </w:t>
      </w:r>
      <w:r>
        <w:t>setmana</w:t>
      </w:r>
      <w:r>
        <w:rPr>
          <w:spacing w:val="-2"/>
        </w:rPr>
        <w:t xml:space="preserve"> </w:t>
      </w:r>
      <w:r>
        <w:t>Santa.</w:t>
      </w:r>
    </w:p>
    <w:p w14:paraId="09D0A466" w14:textId="77777777" w:rsidR="00577EE4" w:rsidRDefault="00577EE4">
      <w:pPr>
        <w:pStyle w:val="Textoindependiente"/>
        <w:spacing w:before="11"/>
        <w:rPr>
          <w:sz w:val="23"/>
        </w:rPr>
      </w:pPr>
    </w:p>
    <w:p w14:paraId="243F8598" w14:textId="77777777" w:rsidR="00577EE4" w:rsidRDefault="000141F6">
      <w:pPr>
        <w:pStyle w:val="Textoindependiente"/>
        <w:ind w:left="101" w:right="117"/>
        <w:jc w:val="both"/>
      </w:pPr>
      <w:r>
        <w:t>La senyora M. Carme Castells informa que el format de Passos de Gegant pel 2019 ha</w:t>
      </w:r>
      <w:r>
        <w:rPr>
          <w:spacing w:val="1"/>
        </w:rPr>
        <w:t xml:space="preserve"> </w:t>
      </w:r>
      <w:r>
        <w:t>canviat i que es preveu celebrar el primer cap de setmana de juny, el 2</w:t>
      </w:r>
      <w:r>
        <w:t xml:space="preserve"> de juny. Es</w:t>
      </w:r>
      <w:r>
        <w:rPr>
          <w:spacing w:val="1"/>
        </w:rPr>
        <w:t xml:space="preserve"> </w:t>
      </w:r>
      <w:r>
        <w:t>canviarà</w:t>
      </w:r>
      <w:r>
        <w:rPr>
          <w:spacing w:val="-6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recorregut,</w:t>
      </w:r>
      <w:r>
        <w:rPr>
          <w:spacing w:val="-5"/>
        </w:rPr>
        <w:t xml:space="preserve"> </w:t>
      </w:r>
      <w:r>
        <w:t>serà</w:t>
      </w:r>
      <w:r>
        <w:rPr>
          <w:spacing w:val="-5"/>
        </w:rPr>
        <w:t xml:space="preserve"> </w:t>
      </w:r>
      <w:r>
        <w:t>més</w:t>
      </w:r>
      <w:r>
        <w:rPr>
          <w:spacing w:val="-8"/>
        </w:rPr>
        <w:t xml:space="preserve"> </w:t>
      </w:r>
      <w:r>
        <w:t>curt</w:t>
      </w:r>
      <w:r>
        <w:rPr>
          <w:spacing w:val="-6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apte</w:t>
      </w:r>
      <w:r>
        <w:rPr>
          <w:spacing w:val="-7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més</w:t>
      </w:r>
      <w:r>
        <w:rPr>
          <w:spacing w:val="-6"/>
        </w:rPr>
        <w:t xml:space="preserve"> </w:t>
      </w:r>
      <w:r>
        <w:t>públic.</w:t>
      </w:r>
      <w:r>
        <w:rPr>
          <w:spacing w:val="-8"/>
        </w:rPr>
        <w:t xml:space="preserve"> </w:t>
      </w:r>
      <w:r>
        <w:t>N’hi</w:t>
      </w:r>
      <w:r>
        <w:rPr>
          <w:spacing w:val="-8"/>
        </w:rPr>
        <w:t xml:space="preserve"> </w:t>
      </w:r>
      <w:r>
        <w:t>haurà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22-25</w:t>
      </w:r>
      <w:r>
        <w:rPr>
          <w:spacing w:val="-7"/>
        </w:rPr>
        <w:t xml:space="preserve"> </w:t>
      </w:r>
      <w:r>
        <w:t>km,</w:t>
      </w:r>
      <w:r>
        <w:rPr>
          <w:spacing w:val="-8"/>
        </w:rPr>
        <w:t xml:space="preserve"> </w:t>
      </w:r>
      <w:r>
        <w:t>de</w:t>
      </w:r>
      <w:r>
        <w:rPr>
          <w:spacing w:val="-51"/>
        </w:rPr>
        <w:t xml:space="preserve"> </w:t>
      </w:r>
      <w:r>
        <w:t>10-12 km</w:t>
      </w:r>
      <w:r>
        <w:rPr>
          <w:spacing w:val="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també</w:t>
      </w:r>
      <w:r>
        <w:rPr>
          <w:spacing w:val="-2"/>
        </w:rPr>
        <w:t xml:space="preserve"> </w:t>
      </w:r>
      <w:r>
        <w:t>n’hi</w:t>
      </w:r>
      <w:r>
        <w:rPr>
          <w:spacing w:val="-2"/>
        </w:rPr>
        <w:t xml:space="preserve"> </w:t>
      </w:r>
      <w:r>
        <w:t>haurà</w:t>
      </w:r>
      <w:r>
        <w:rPr>
          <w:spacing w:val="-2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per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nens.</w:t>
      </w:r>
    </w:p>
    <w:p w14:paraId="33F4ECF4" w14:textId="77777777" w:rsidR="00577EE4" w:rsidRDefault="00577EE4">
      <w:pPr>
        <w:pStyle w:val="Textoindependiente"/>
        <w:spacing w:before="11"/>
        <w:rPr>
          <w:sz w:val="23"/>
        </w:rPr>
      </w:pPr>
    </w:p>
    <w:p w14:paraId="563327F1" w14:textId="77777777" w:rsidR="00577EE4" w:rsidRDefault="000141F6">
      <w:pPr>
        <w:pStyle w:val="Textoindependiente"/>
        <w:ind w:left="101"/>
        <w:jc w:val="both"/>
      </w:pPr>
      <w:r>
        <w:t>La</w:t>
      </w:r>
      <w:r>
        <w:rPr>
          <w:spacing w:val="-1"/>
        </w:rPr>
        <w:t xml:space="preserve"> </w:t>
      </w:r>
      <w:r>
        <w:t>propera</w:t>
      </w:r>
      <w:r>
        <w:rPr>
          <w:spacing w:val="-4"/>
        </w:rPr>
        <w:t xml:space="preserve"> </w:t>
      </w:r>
      <w:r>
        <w:t>sessió</w:t>
      </w:r>
      <w:r>
        <w:rPr>
          <w:spacing w:val="-1"/>
        </w:rPr>
        <w:t xml:space="preserve"> </w:t>
      </w:r>
      <w:r>
        <w:t>ordinària</w:t>
      </w:r>
      <w:r>
        <w:rPr>
          <w:spacing w:val="-1"/>
        </w:rPr>
        <w:t xml:space="preserve"> </w:t>
      </w:r>
      <w:r>
        <w:t>es</w:t>
      </w:r>
      <w:r>
        <w:rPr>
          <w:spacing w:val="-4"/>
        </w:rPr>
        <w:t xml:space="preserve"> </w:t>
      </w:r>
      <w:r>
        <w:t>preveu pel</w:t>
      </w:r>
      <w:r>
        <w:rPr>
          <w:spacing w:val="-2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d’abril.</w:t>
      </w:r>
    </w:p>
    <w:p w14:paraId="03901BD6" w14:textId="77777777" w:rsidR="00577EE4" w:rsidRDefault="00577EE4">
      <w:pPr>
        <w:jc w:val="both"/>
        <w:sectPr w:rsidR="00577EE4">
          <w:pgSz w:w="11910" w:h="16840"/>
          <w:pgMar w:top="2040" w:right="1580" w:bottom="1260" w:left="1600" w:header="0" w:footer="1060" w:gutter="0"/>
          <w:cols w:space="708"/>
        </w:sectPr>
      </w:pPr>
    </w:p>
    <w:p w14:paraId="4A88A347" w14:textId="77777777" w:rsidR="00577EE4" w:rsidRDefault="00577EE4">
      <w:pPr>
        <w:pStyle w:val="Textoindependiente"/>
        <w:rPr>
          <w:sz w:val="20"/>
        </w:rPr>
      </w:pPr>
    </w:p>
    <w:p w14:paraId="76ECC005" w14:textId="77777777" w:rsidR="00577EE4" w:rsidRDefault="00577EE4">
      <w:pPr>
        <w:pStyle w:val="Textoindependiente"/>
        <w:rPr>
          <w:sz w:val="20"/>
        </w:rPr>
      </w:pPr>
    </w:p>
    <w:p w14:paraId="738F68DD" w14:textId="77777777" w:rsidR="00577EE4" w:rsidRDefault="00577EE4">
      <w:pPr>
        <w:pStyle w:val="Textoindependiente"/>
        <w:rPr>
          <w:sz w:val="20"/>
        </w:rPr>
      </w:pPr>
    </w:p>
    <w:p w14:paraId="5FB6D999" w14:textId="77777777" w:rsidR="00577EE4" w:rsidRDefault="000141F6">
      <w:pPr>
        <w:pStyle w:val="Textoindependiente"/>
        <w:spacing w:before="184"/>
        <w:ind w:left="101"/>
      </w:pPr>
      <w:r>
        <w:t>I</w:t>
      </w:r>
      <w:r>
        <w:rPr>
          <w:spacing w:val="9"/>
        </w:rPr>
        <w:t xml:space="preserve"> </w:t>
      </w:r>
      <w:r>
        <w:t>no</w:t>
      </w:r>
      <w:r>
        <w:rPr>
          <w:spacing w:val="7"/>
        </w:rPr>
        <w:t xml:space="preserve"> </w:t>
      </w:r>
      <w:r>
        <w:t>havent-hi</w:t>
      </w:r>
      <w:r>
        <w:rPr>
          <w:spacing w:val="9"/>
        </w:rPr>
        <w:t xml:space="preserve"> </w:t>
      </w:r>
      <w:r>
        <w:t>més</w:t>
      </w:r>
      <w:r>
        <w:rPr>
          <w:spacing w:val="9"/>
        </w:rPr>
        <w:t xml:space="preserve"> </w:t>
      </w:r>
      <w:r>
        <w:t>assumptes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tractar,</w:t>
      </w:r>
      <w:r>
        <w:rPr>
          <w:spacing w:val="7"/>
        </w:rPr>
        <w:t xml:space="preserve"> </w:t>
      </w:r>
      <w:r>
        <w:t>el</w:t>
      </w:r>
      <w:r>
        <w:rPr>
          <w:spacing w:val="7"/>
        </w:rPr>
        <w:t xml:space="preserve"> </w:t>
      </w:r>
      <w:r>
        <w:t>president</w:t>
      </w:r>
      <w:r>
        <w:rPr>
          <w:spacing w:val="10"/>
        </w:rPr>
        <w:t xml:space="preserve"> </w:t>
      </w:r>
      <w:r>
        <w:t>aixeca</w:t>
      </w:r>
      <w:r>
        <w:rPr>
          <w:spacing w:val="9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sessió,</w:t>
      </w:r>
      <w:r>
        <w:rPr>
          <w:spacing w:val="7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qual,</w:t>
      </w:r>
      <w:r>
        <w:rPr>
          <w:spacing w:val="9"/>
        </w:rPr>
        <w:t xml:space="preserve"> </w:t>
      </w:r>
      <w:r>
        <w:t>com</w:t>
      </w:r>
      <w:r>
        <w:rPr>
          <w:spacing w:val="7"/>
        </w:rPr>
        <w:t xml:space="preserve"> </w:t>
      </w:r>
      <w:r>
        <w:t>a</w:t>
      </w:r>
      <w:r>
        <w:rPr>
          <w:spacing w:val="-51"/>
        </w:rPr>
        <w:t xml:space="preserve"> </w:t>
      </w:r>
      <w:r>
        <w:t>secretari,</w:t>
      </w:r>
      <w:r>
        <w:rPr>
          <w:spacing w:val="-3"/>
        </w:rPr>
        <w:t xml:space="preserve"> </w:t>
      </w:r>
      <w:r>
        <w:t>estenc la</w:t>
      </w:r>
      <w:r>
        <w:rPr>
          <w:spacing w:val="-2"/>
        </w:rPr>
        <w:t xml:space="preserve"> </w:t>
      </w:r>
      <w:r>
        <w:t>present</w:t>
      </w:r>
      <w:r>
        <w:rPr>
          <w:spacing w:val="2"/>
        </w:rPr>
        <w:t xml:space="preserve"> </w:t>
      </w:r>
      <w:r>
        <w:t>acta.</w:t>
      </w:r>
    </w:p>
    <w:p w14:paraId="04C6B168" w14:textId="77777777" w:rsidR="00577EE4" w:rsidRDefault="00577EE4">
      <w:pPr>
        <w:pStyle w:val="Textoindependiente"/>
        <w:spacing w:before="11"/>
        <w:rPr>
          <w:sz w:val="23"/>
        </w:rPr>
      </w:pPr>
    </w:p>
    <w:p w14:paraId="559088B2" w14:textId="77777777" w:rsidR="00577EE4" w:rsidRDefault="000141F6">
      <w:pPr>
        <w:pStyle w:val="Textoindependiente"/>
        <w:tabs>
          <w:tab w:val="left" w:pos="5765"/>
        </w:tabs>
        <w:ind w:left="101"/>
      </w:pPr>
      <w:r>
        <w:t>El president,</w:t>
      </w:r>
      <w:r>
        <w:tab/>
        <w:t>El</w:t>
      </w:r>
      <w:r>
        <w:rPr>
          <w:spacing w:val="-2"/>
        </w:rPr>
        <w:t xml:space="preserve"> </w:t>
      </w:r>
      <w:r>
        <w:t>secretari,</w:t>
      </w:r>
    </w:p>
    <w:p w14:paraId="24D8EB0F" w14:textId="77777777" w:rsidR="00577EE4" w:rsidRDefault="00577EE4">
      <w:pPr>
        <w:pStyle w:val="Textoindependiente"/>
        <w:spacing w:before="4"/>
        <w:rPr>
          <w:sz w:val="9"/>
        </w:rPr>
      </w:pPr>
    </w:p>
    <w:sectPr w:rsidR="00577EE4" w:rsidSect="000141F6">
      <w:pgSz w:w="11910" w:h="16840"/>
      <w:pgMar w:top="2040" w:right="1580" w:bottom="1260" w:left="1600" w:header="0" w:footer="106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357AC" w14:textId="77777777" w:rsidR="00000000" w:rsidRDefault="000141F6">
      <w:r>
        <w:separator/>
      </w:r>
    </w:p>
  </w:endnote>
  <w:endnote w:type="continuationSeparator" w:id="0">
    <w:p w14:paraId="06BDA258" w14:textId="77777777" w:rsidR="00000000" w:rsidRDefault="00014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61A71" w14:textId="46315298" w:rsidR="00577EE4" w:rsidRDefault="000141F6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1B073D8" wp14:editId="4C0A677F">
              <wp:simplePos x="0" y="0"/>
              <wp:positionH relativeFrom="page">
                <wp:posOffset>3703320</wp:posOffset>
              </wp:positionH>
              <wp:positionV relativeFrom="page">
                <wp:posOffset>9879330</wp:posOffset>
              </wp:positionV>
              <wp:extent cx="1524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01A9D6" w14:textId="77777777" w:rsidR="00577EE4" w:rsidRDefault="000141F6">
                          <w:pPr>
                            <w:pStyle w:val="Textoindependiente"/>
                            <w:spacing w:before="10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073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6pt;margin-top:777.9pt;width:12pt;height:15.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" filled="f" stroked="f">
              <v:textbox inset="0,0,0,0">
                <w:txbxContent>
                  <w:p w14:paraId="3D01A9D6" w14:textId="77777777" w:rsidR="00577EE4" w:rsidRDefault="000141F6">
                    <w:pPr>
                      <w:pStyle w:val="Textoindependiente"/>
                      <w:spacing w:before="10"/>
                      <w:ind w:left="6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8ED41" w14:textId="77777777" w:rsidR="00000000" w:rsidRDefault="000141F6">
      <w:r>
        <w:separator/>
      </w:r>
    </w:p>
  </w:footnote>
  <w:footnote w:type="continuationSeparator" w:id="0">
    <w:p w14:paraId="225E74BD" w14:textId="77777777" w:rsidR="00000000" w:rsidRDefault="00014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52EE" w14:textId="77777777" w:rsidR="00577EE4" w:rsidRDefault="000141F6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251657216" behindDoc="1" locked="0" layoutInCell="1" allowOverlap="1" wp14:anchorId="4CB75F13" wp14:editId="31C7310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040" cy="130290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59040" cy="130290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291D5D"/>
    <w:multiLevelType w:val="hybridMultilevel"/>
    <w:tmpl w:val="8460FCBC"/>
    <w:lvl w:ilvl="0" w:tplc="49907B74">
      <w:start w:val="1"/>
      <w:numFmt w:val="decimal"/>
      <w:lvlText w:val="%1."/>
      <w:lvlJc w:val="left"/>
      <w:pPr>
        <w:ind w:left="344" w:hanging="243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ca-ES" w:eastAsia="en-US" w:bidi="ar-SA"/>
      </w:rPr>
    </w:lvl>
    <w:lvl w:ilvl="1" w:tplc="6C4C3CCA">
      <w:numFmt w:val="bullet"/>
      <w:lvlText w:val="-"/>
      <w:lvlJc w:val="left"/>
      <w:pPr>
        <w:ind w:left="821" w:hanging="360"/>
      </w:pPr>
      <w:rPr>
        <w:rFonts w:ascii="Calibri" w:eastAsia="Calibri" w:hAnsi="Calibri" w:cs="Calibri" w:hint="default"/>
        <w:w w:val="100"/>
        <w:sz w:val="24"/>
        <w:szCs w:val="24"/>
        <w:lang w:val="ca-ES" w:eastAsia="en-US" w:bidi="ar-SA"/>
      </w:rPr>
    </w:lvl>
    <w:lvl w:ilvl="2" w:tplc="6FA0B734">
      <w:numFmt w:val="bullet"/>
      <w:lvlText w:val="•"/>
      <w:lvlJc w:val="left"/>
      <w:pPr>
        <w:ind w:left="1698" w:hanging="360"/>
      </w:pPr>
      <w:rPr>
        <w:rFonts w:hint="default"/>
        <w:lang w:val="ca-ES" w:eastAsia="en-US" w:bidi="ar-SA"/>
      </w:rPr>
    </w:lvl>
    <w:lvl w:ilvl="3" w:tplc="FAECC2B4">
      <w:numFmt w:val="bullet"/>
      <w:lvlText w:val="•"/>
      <w:lvlJc w:val="left"/>
      <w:pPr>
        <w:ind w:left="2576" w:hanging="360"/>
      </w:pPr>
      <w:rPr>
        <w:rFonts w:hint="default"/>
        <w:lang w:val="ca-ES" w:eastAsia="en-US" w:bidi="ar-SA"/>
      </w:rPr>
    </w:lvl>
    <w:lvl w:ilvl="4" w:tplc="151C3262">
      <w:numFmt w:val="bullet"/>
      <w:lvlText w:val="•"/>
      <w:lvlJc w:val="left"/>
      <w:pPr>
        <w:ind w:left="3455" w:hanging="360"/>
      </w:pPr>
      <w:rPr>
        <w:rFonts w:hint="default"/>
        <w:lang w:val="ca-ES" w:eastAsia="en-US" w:bidi="ar-SA"/>
      </w:rPr>
    </w:lvl>
    <w:lvl w:ilvl="5" w:tplc="511CEE84">
      <w:numFmt w:val="bullet"/>
      <w:lvlText w:val="•"/>
      <w:lvlJc w:val="left"/>
      <w:pPr>
        <w:ind w:left="4333" w:hanging="360"/>
      </w:pPr>
      <w:rPr>
        <w:rFonts w:hint="default"/>
        <w:lang w:val="ca-ES" w:eastAsia="en-US" w:bidi="ar-SA"/>
      </w:rPr>
    </w:lvl>
    <w:lvl w:ilvl="6" w:tplc="E80E0576">
      <w:numFmt w:val="bullet"/>
      <w:lvlText w:val="•"/>
      <w:lvlJc w:val="left"/>
      <w:pPr>
        <w:ind w:left="5212" w:hanging="360"/>
      </w:pPr>
      <w:rPr>
        <w:rFonts w:hint="default"/>
        <w:lang w:val="ca-ES" w:eastAsia="en-US" w:bidi="ar-SA"/>
      </w:rPr>
    </w:lvl>
    <w:lvl w:ilvl="7" w:tplc="F3A487BA">
      <w:numFmt w:val="bullet"/>
      <w:lvlText w:val="•"/>
      <w:lvlJc w:val="left"/>
      <w:pPr>
        <w:ind w:left="6090" w:hanging="360"/>
      </w:pPr>
      <w:rPr>
        <w:rFonts w:hint="default"/>
        <w:lang w:val="ca-ES" w:eastAsia="en-US" w:bidi="ar-SA"/>
      </w:rPr>
    </w:lvl>
    <w:lvl w:ilvl="8" w:tplc="7B060ADE">
      <w:numFmt w:val="bullet"/>
      <w:lvlText w:val="•"/>
      <w:lvlJc w:val="left"/>
      <w:pPr>
        <w:ind w:left="6969" w:hanging="360"/>
      </w:pPr>
      <w:rPr>
        <w:rFonts w:hint="default"/>
        <w:lang w:val="ca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EE4"/>
    <w:rsid w:val="000141F6"/>
    <w:rsid w:val="0057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41C85F07"/>
  <w15:docId w15:val="{B2901E89-EDD9-40A0-9C92-4896E2F62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ca-ES"/>
    </w:rPr>
  </w:style>
  <w:style w:type="paragraph" w:styleId="Ttulo1">
    <w:name w:val="heading 1"/>
    <w:basedOn w:val="Normal"/>
    <w:uiPriority w:val="9"/>
    <w:qFormat/>
    <w:pPr>
      <w:ind w:left="196"/>
      <w:outlineLvl w:val="0"/>
    </w:pPr>
    <w:rPr>
      <w:rFonts w:ascii="Trebuchet MS" w:eastAsia="Trebuchet MS" w:hAnsi="Trebuchet MS" w:cs="Trebuchet MS"/>
      <w:sz w:val="31"/>
      <w:szCs w:val="31"/>
    </w:rPr>
  </w:style>
  <w:style w:type="paragraph" w:styleId="Ttulo2">
    <w:name w:val="heading 2"/>
    <w:basedOn w:val="Normal"/>
    <w:uiPriority w:val="9"/>
    <w:unhideWhenUsed/>
    <w:qFormat/>
    <w:pPr>
      <w:ind w:left="101"/>
      <w:outlineLvl w:val="1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821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inhafp.gob.es/Documentacion/Publico/D.G.%20PATRIMONIO/Junta%20Consultiva/informes/Informes2018/5-2018%20diputaci%C3%B3n%20de%20Almer%C3%ADa%20contratos%20menores.pdf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minhafp.gob.es/Documentacion/Publico/D.G.%20PATRIMONIO/Junta%20Consultiva/informes/Informes2018/5-2018%20diputaci%C3%B3n%20de%20Almer%C3%ADa%20contratos%20menores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inhafp.gob.es/Documentacion/Publico/D.G.%20PATRIMONIO/Junta%20Consultiva/informes/Informes2017/42-2017%20contratos%20menores%20And%C3%BAjar.pd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inhafp.gob.es/Documentacion/Publico/D.G.%20PATRIMONIO/Junta%20Consultiva/informes/Informes2018/5-2018%20diputaci%C3%B3n%20de%20Almer%C3%ADa%20contratos%20menores.pdf" TargetMode="External"/><Relationship Id="rId10" Type="http://schemas.openxmlformats.org/officeDocument/2006/relationships/hyperlink" Target="http://www.minhafp.gob.es/Documentacion/Publico/D.G.%20PATRIMONIO/Junta%20Consultiva/informes/Informes2017/42-2017%20contratos%20menores%20And%C3%BAjar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inhafp.gob.es/Documentacion/Publico/D.G.%20PATRIMONIO/Junta%20Consultiva/informes/Informes2017/42-2017%20contratos%20menores%20And%C3%BAjar.pdf" TargetMode="External"/><Relationship Id="rId14" Type="http://schemas.openxmlformats.org/officeDocument/2006/relationships/hyperlink" Target="http://www.minhafp.gob.es/Documentacion/Publico/D.G.%20PATRIMONIO/Junta%20Consultiva/informes/Informes2018/5-2018%20diputaci%C3%B3n%20de%20Almer%C3%ADa%20contratos%20menores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1840</Words>
  <Characters>10489</Characters>
  <Application>Microsoft Office Word</Application>
  <DocSecurity>0</DocSecurity>
  <Lines>87</Lines>
  <Paragraphs>24</Paragraphs>
  <ScaleCrop>false</ScaleCrop>
  <Company/>
  <LinksUpToDate>false</LinksUpToDate>
  <CharactersWithSpaces>12305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ACTA DE SESSIÓ DE LA JUNTA DEL PATRONAT COMARCAL DE TURISME DEL SOLSONÈS</dc:title>
  <dc:creator>Oficina de Turisme del Solsonès</dc:creator>
  <cp:lastModifiedBy>Oficina de Turisme del Solsonès</cp:lastModifiedBy>
  <cp:revision>2</cp:revision>
  <dcterms:created xsi:type="dcterms:W3CDTF">2021-05-08T16:52:00Z</dcterms:created>
  <dcterms:modified xsi:type="dcterms:W3CDTF">2021-05-08T16:52:00Z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2019-06-03T00:00:00Z</vt:filetime>
  </property>
  <property fmtid="{D5CDD505-2E9C-101B-9397-08002B2CF9AE}" pid="3" name="Creator">
    <vt:lpwstr>Acrobat PDFMaker 18 para Word</vt:lpwstr>
  </property>
  <property fmtid="{D5CDD505-2E9C-101B-9397-08002B2CF9AE}" pid="4" name="LastSaved">
    <vt:filetime>2021-05-08T00:00:00Z</vt:filetime>
  </property>
</Properties>
</file>